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2F" w:rsidRDefault="00D1072F" w:rsidP="00F3577A">
      <w:pPr>
        <w:pStyle w:val="Title"/>
        <w:rPr>
          <w:sz w:val="28"/>
          <w:szCs w:val="28"/>
        </w:rPr>
      </w:pPr>
      <w:bookmarkStart w:id="0" w:name="_Toc184813408"/>
      <w:bookmarkStart w:id="1" w:name="_GoBack"/>
      <w:bookmarkEnd w:id="1"/>
    </w:p>
    <w:p w:rsidR="00A90149" w:rsidRDefault="00A90149" w:rsidP="00F3577A">
      <w:pPr>
        <w:pStyle w:val="Title"/>
        <w:rPr>
          <w:sz w:val="28"/>
          <w:szCs w:val="28"/>
        </w:rPr>
      </w:pPr>
    </w:p>
    <w:p w:rsidR="006A37A0" w:rsidRDefault="006A37A0" w:rsidP="00F3577A">
      <w:pPr>
        <w:pStyle w:val="Title"/>
        <w:rPr>
          <w:sz w:val="28"/>
          <w:szCs w:val="28"/>
        </w:rPr>
      </w:pPr>
      <w:r w:rsidRPr="001341D7">
        <w:rPr>
          <w:b w:val="0"/>
          <w:sz w:val="28"/>
          <w:szCs w:val="28"/>
        </w:rPr>
        <w:t>Proposal Full Title</w:t>
      </w:r>
      <w:r w:rsidRPr="006A37A0">
        <w:rPr>
          <w:sz w:val="28"/>
          <w:szCs w:val="28"/>
        </w:rPr>
        <w:t xml:space="preserve"> </w:t>
      </w:r>
    </w:p>
    <w:p w:rsidR="006A37A0" w:rsidRPr="006A37A0" w:rsidRDefault="006A37A0" w:rsidP="00F3577A">
      <w:pPr>
        <w:pStyle w:val="Title"/>
        <w:rPr>
          <w:sz w:val="28"/>
          <w:szCs w:val="28"/>
        </w:rPr>
      </w:pPr>
    </w:p>
    <w:p w:rsidR="00641000" w:rsidRPr="0007332D" w:rsidRDefault="00641000" w:rsidP="00F3577A">
      <w:pPr>
        <w:pStyle w:val="Title"/>
        <w:rPr>
          <w:sz w:val="28"/>
          <w:szCs w:val="28"/>
        </w:rPr>
      </w:pPr>
      <w:r w:rsidRPr="0007332D">
        <w:rPr>
          <w:sz w:val="28"/>
          <w:szCs w:val="28"/>
        </w:rPr>
        <w:t xml:space="preserve">ERC </w:t>
      </w:r>
      <w:r w:rsidR="002D78C5">
        <w:rPr>
          <w:sz w:val="28"/>
          <w:szCs w:val="28"/>
        </w:rPr>
        <w:t>Proof of Concept</w:t>
      </w:r>
      <w:r w:rsidRPr="0007332D">
        <w:rPr>
          <w:sz w:val="28"/>
          <w:szCs w:val="28"/>
        </w:rPr>
        <w:t xml:space="preserve"> </w:t>
      </w:r>
      <w:r w:rsidR="00CD63D7">
        <w:rPr>
          <w:sz w:val="30"/>
          <w:szCs w:val="30"/>
        </w:rPr>
        <w:t xml:space="preserve">Pilot </w:t>
      </w:r>
      <w:r w:rsidR="000545C9">
        <w:rPr>
          <w:sz w:val="30"/>
          <w:szCs w:val="30"/>
        </w:rPr>
        <w:t xml:space="preserve">Lump Sum </w:t>
      </w:r>
      <w:r w:rsidRPr="0007332D">
        <w:rPr>
          <w:sz w:val="28"/>
          <w:szCs w:val="28"/>
        </w:rPr>
        <w:t>Grant</w:t>
      </w:r>
      <w:r w:rsidR="00E62AF2">
        <w:rPr>
          <w:sz w:val="28"/>
          <w:szCs w:val="28"/>
        </w:rPr>
        <w:t xml:space="preserve"> </w:t>
      </w:r>
      <w:r w:rsidR="00B11004">
        <w:rPr>
          <w:sz w:val="28"/>
          <w:szCs w:val="28"/>
        </w:rPr>
        <w:t>2020</w:t>
      </w:r>
    </w:p>
    <w:p w:rsidR="005E5C74" w:rsidRDefault="00D50080" w:rsidP="00D50080">
      <w:pPr>
        <w:pStyle w:val="Title"/>
        <w:tabs>
          <w:tab w:val="left" w:pos="3960"/>
          <w:tab w:val="center" w:pos="4702"/>
        </w:tabs>
        <w:jc w:val="left"/>
        <w:rPr>
          <w:sz w:val="28"/>
          <w:szCs w:val="28"/>
        </w:rPr>
      </w:pPr>
      <w:r>
        <w:rPr>
          <w:sz w:val="28"/>
          <w:szCs w:val="28"/>
        </w:rPr>
        <w:tab/>
      </w:r>
      <w:r>
        <w:rPr>
          <w:sz w:val="28"/>
          <w:szCs w:val="28"/>
        </w:rPr>
        <w:tab/>
      </w:r>
    </w:p>
    <w:p w:rsidR="00641000" w:rsidRDefault="00641000" w:rsidP="001341D7">
      <w:pPr>
        <w:pStyle w:val="Title"/>
        <w:tabs>
          <w:tab w:val="left" w:pos="3960"/>
          <w:tab w:val="center" w:pos="4702"/>
        </w:tabs>
        <w:rPr>
          <w:sz w:val="28"/>
          <w:szCs w:val="28"/>
        </w:rPr>
      </w:pPr>
      <w:r w:rsidRPr="0007332D">
        <w:rPr>
          <w:sz w:val="28"/>
          <w:szCs w:val="28"/>
        </w:rPr>
        <w:t>Part B</w:t>
      </w:r>
    </w:p>
    <w:p w:rsidR="00B92069" w:rsidRDefault="00B92069" w:rsidP="00641000">
      <w:pPr>
        <w:pStyle w:val="Title"/>
        <w:rPr>
          <w:sz w:val="28"/>
          <w:szCs w:val="28"/>
        </w:rPr>
      </w:pPr>
    </w:p>
    <w:p w:rsidR="00AE1A11" w:rsidRDefault="00AE1A11" w:rsidP="00641000">
      <w:pPr>
        <w:pStyle w:val="Title"/>
        <w:rPr>
          <w:sz w:val="28"/>
          <w:szCs w:val="28"/>
        </w:rPr>
      </w:pPr>
    </w:p>
    <w:p w:rsidR="00A90149" w:rsidRDefault="00A90149" w:rsidP="00641000">
      <w:pPr>
        <w:pStyle w:val="Title"/>
        <w:rPr>
          <w:sz w:val="28"/>
          <w:szCs w:val="28"/>
        </w:rPr>
      </w:pPr>
    </w:p>
    <w:p w:rsidR="00136B3A" w:rsidRPr="001341D7" w:rsidRDefault="00136B3A" w:rsidP="00136B3A">
      <w:pPr>
        <w:jc w:val="both"/>
      </w:pPr>
      <w:r w:rsidRPr="00A90149">
        <w:rPr>
          <w:b/>
          <w:i/>
          <w:iCs/>
        </w:rPr>
        <w:t>Please respect the following formatting constraints: Times New Roman, Arial or similar, at least font size 11, margins (2.0 cm side and 1.5 cm top and bottom), single line spacing.</w:t>
      </w:r>
      <w:r w:rsidR="008D0ADA" w:rsidRPr="00A90149">
        <w:rPr>
          <w:b/>
          <w:i/>
          <w:iCs/>
        </w:rPr>
        <w:t xml:space="preserve"> </w:t>
      </w:r>
      <w:r w:rsidR="008D0ADA" w:rsidRPr="00177254">
        <w:rPr>
          <w:b/>
          <w:i/>
          <w:iCs/>
        </w:rPr>
        <w:t xml:space="preserve">Please respect the page limit </w:t>
      </w:r>
      <w:r w:rsidR="003445D9" w:rsidRPr="00177254">
        <w:rPr>
          <w:b/>
          <w:i/>
          <w:iCs/>
        </w:rPr>
        <w:t>(</w:t>
      </w:r>
      <w:r w:rsidR="008D0ADA" w:rsidRPr="00177254">
        <w:rPr>
          <w:b/>
          <w:i/>
          <w:iCs/>
        </w:rPr>
        <w:t>7 pages</w:t>
      </w:r>
      <w:r w:rsidR="003445D9" w:rsidRPr="006218BE">
        <w:rPr>
          <w:b/>
          <w:i/>
          <w:iCs/>
        </w:rPr>
        <w:t>,</w:t>
      </w:r>
      <w:r w:rsidR="008D0ADA" w:rsidRPr="006218BE">
        <w:rPr>
          <w:b/>
          <w:i/>
          <w:iCs/>
        </w:rPr>
        <w:t xml:space="preserve"> plus </w:t>
      </w:r>
      <w:r w:rsidR="00441CAE" w:rsidRPr="001341D7">
        <w:rPr>
          <w:b/>
          <w:i/>
          <w:iCs/>
        </w:rPr>
        <w:t xml:space="preserve">section </w:t>
      </w:r>
      <w:r w:rsidR="006A37A0" w:rsidRPr="00177254">
        <w:rPr>
          <w:b/>
          <w:i/>
          <w:iCs/>
        </w:rPr>
        <w:t>3c</w:t>
      </w:r>
      <w:r w:rsidR="00A90149" w:rsidRPr="006218BE">
        <w:rPr>
          <w:b/>
          <w:i/>
          <w:iCs/>
        </w:rPr>
        <w:t xml:space="preserve"> Action description</w:t>
      </w:r>
      <w:r w:rsidR="003445D9" w:rsidRPr="006218BE">
        <w:rPr>
          <w:b/>
          <w:i/>
          <w:iCs/>
        </w:rPr>
        <w:t>)</w:t>
      </w:r>
      <w:r w:rsidR="008D0ADA" w:rsidRPr="001341D7">
        <w:rPr>
          <w:b/>
          <w:i/>
          <w:iCs/>
        </w:rPr>
        <w:t>.</w:t>
      </w:r>
    </w:p>
    <w:bookmarkEnd w:id="0"/>
    <w:p w:rsidR="002118E9" w:rsidRPr="001341D7" w:rsidRDefault="002118E9" w:rsidP="00641000">
      <w:pPr>
        <w:jc w:val="both"/>
        <w:rPr>
          <w:b/>
          <w:bCs/>
        </w:rPr>
      </w:pPr>
    </w:p>
    <w:p w:rsidR="00AE1A11" w:rsidRPr="001341D7" w:rsidRDefault="00AE1A11" w:rsidP="00641000">
      <w:pPr>
        <w:jc w:val="both"/>
        <w:rPr>
          <w:b/>
          <w:bCs/>
        </w:rPr>
      </w:pPr>
    </w:p>
    <w:p w:rsidR="00AE1A11" w:rsidRPr="009D2946" w:rsidRDefault="00F54952" w:rsidP="00D46246">
      <w:pPr>
        <w:rPr>
          <w:bCs/>
          <w:sz w:val="28"/>
          <w:szCs w:val="28"/>
        </w:rPr>
      </w:pPr>
      <w:r w:rsidRPr="009D2946">
        <w:rPr>
          <w:b/>
          <w:bCs/>
          <w:sz w:val="28"/>
          <w:szCs w:val="28"/>
          <w:u w:val="single"/>
        </w:rPr>
        <w:t xml:space="preserve">Section 1: The idea </w:t>
      </w:r>
      <w:r w:rsidR="00AE1A11" w:rsidRPr="009D2946">
        <w:rPr>
          <w:b/>
          <w:bCs/>
          <w:sz w:val="28"/>
          <w:szCs w:val="28"/>
          <w:u w:val="single"/>
        </w:rPr>
        <w:t>–</w:t>
      </w:r>
      <w:r w:rsidRPr="009D2946">
        <w:rPr>
          <w:b/>
          <w:bCs/>
          <w:sz w:val="28"/>
          <w:szCs w:val="28"/>
          <w:u w:val="single"/>
        </w:rPr>
        <w:t xml:space="preserve"> </w:t>
      </w:r>
      <w:r w:rsidR="00AE1A11" w:rsidRPr="009D2946">
        <w:rPr>
          <w:b/>
          <w:bCs/>
          <w:sz w:val="28"/>
          <w:szCs w:val="28"/>
          <w:u w:val="single"/>
        </w:rPr>
        <w:t xml:space="preserve">Excellence in </w:t>
      </w:r>
      <w:r w:rsidRPr="009D2946">
        <w:rPr>
          <w:b/>
          <w:bCs/>
          <w:sz w:val="28"/>
          <w:szCs w:val="28"/>
          <w:u w:val="single"/>
        </w:rPr>
        <w:t>Innovation potential (max. 2 pages)</w:t>
      </w:r>
    </w:p>
    <w:p w:rsidR="002118E9" w:rsidRPr="00A90149" w:rsidRDefault="002118E9" w:rsidP="00641000">
      <w:pPr>
        <w:jc w:val="both"/>
        <w:rPr>
          <w:b/>
          <w:bCs/>
        </w:rPr>
      </w:pPr>
    </w:p>
    <w:p w:rsidR="002118E9" w:rsidRDefault="006A37A0" w:rsidP="00641000">
      <w:pPr>
        <w:jc w:val="both"/>
        <w:rPr>
          <w:b/>
          <w:bCs/>
        </w:rPr>
      </w:pPr>
      <w:r>
        <w:rPr>
          <w:b/>
          <w:bCs/>
        </w:rPr>
        <w:t>1</w:t>
      </w:r>
      <w:r w:rsidR="002118E9" w:rsidRPr="00A90149">
        <w:rPr>
          <w:b/>
          <w:bCs/>
        </w:rPr>
        <w:t xml:space="preserve">a. </w:t>
      </w:r>
      <w:r w:rsidR="00CD63D7">
        <w:rPr>
          <w:b/>
          <w:bCs/>
        </w:rPr>
        <w:t>Brief</w:t>
      </w:r>
      <w:r w:rsidR="002118E9" w:rsidRPr="00A90149">
        <w:rPr>
          <w:b/>
          <w:bCs/>
        </w:rPr>
        <w:t xml:space="preserve"> description of the idea</w:t>
      </w:r>
      <w:r w:rsidR="00170643" w:rsidRPr="00A90149">
        <w:rPr>
          <w:b/>
          <w:bCs/>
        </w:rPr>
        <w:t xml:space="preserve"> to be taken to proof of concept</w:t>
      </w:r>
      <w:r w:rsidR="000155E1" w:rsidRPr="00A90149">
        <w:rPr>
          <w:b/>
          <w:bCs/>
        </w:rPr>
        <w:t>:</w:t>
      </w:r>
    </w:p>
    <w:p w:rsidR="00535A14" w:rsidRPr="00A90149" w:rsidRDefault="00535A14" w:rsidP="00641000">
      <w:pPr>
        <w:jc w:val="both"/>
        <w:rPr>
          <w:b/>
          <w:bCs/>
        </w:rPr>
      </w:pPr>
    </w:p>
    <w:p w:rsidR="00652E29" w:rsidRPr="00A90149" w:rsidRDefault="006A37A0" w:rsidP="00F64DAE">
      <w:pPr>
        <w:ind w:left="720"/>
        <w:jc w:val="both"/>
        <w:rPr>
          <w:i/>
        </w:rPr>
      </w:pPr>
      <w:r>
        <w:rPr>
          <w:b/>
          <w:bCs/>
        </w:rPr>
        <w:t>1</w:t>
      </w:r>
      <w:r w:rsidR="000155E1" w:rsidRPr="00A90149">
        <w:rPr>
          <w:b/>
          <w:bCs/>
        </w:rPr>
        <w:t>a.1</w:t>
      </w:r>
      <w:r w:rsidR="00652E29" w:rsidRPr="00A90149">
        <w:rPr>
          <w:b/>
          <w:bCs/>
        </w:rPr>
        <w:t xml:space="preserve"> The problem: </w:t>
      </w:r>
      <w:r w:rsidR="00B11004" w:rsidRPr="00A90149">
        <w:rPr>
          <w:i/>
        </w:rPr>
        <w:t>Descri</w:t>
      </w:r>
      <w:r w:rsidR="00B11004">
        <w:rPr>
          <w:i/>
        </w:rPr>
        <w:t xml:space="preserve">be </w:t>
      </w:r>
      <w:r w:rsidR="00652E29" w:rsidRPr="00A90149">
        <w:rPr>
          <w:i/>
        </w:rPr>
        <w:t xml:space="preserve"> the problem or the need that the idea is aiming to solve or alleviate</w:t>
      </w:r>
    </w:p>
    <w:p w:rsidR="000155E1" w:rsidRPr="00A90149" w:rsidRDefault="006A37A0" w:rsidP="005A1C0A">
      <w:pPr>
        <w:ind w:left="720"/>
        <w:jc w:val="both"/>
        <w:rPr>
          <w:b/>
          <w:bCs/>
        </w:rPr>
      </w:pPr>
      <w:r>
        <w:rPr>
          <w:b/>
          <w:bCs/>
        </w:rPr>
        <w:t>1</w:t>
      </w:r>
      <w:r w:rsidR="000155E1" w:rsidRPr="00A90149">
        <w:rPr>
          <w:b/>
          <w:bCs/>
        </w:rPr>
        <w:t xml:space="preserve">a.2 </w:t>
      </w:r>
      <w:r w:rsidR="00652E29" w:rsidRPr="00A90149">
        <w:rPr>
          <w:b/>
          <w:bCs/>
        </w:rPr>
        <w:t xml:space="preserve">The solution: </w:t>
      </w:r>
      <w:r w:rsidR="00652E29" w:rsidRPr="00A90149">
        <w:rPr>
          <w:i/>
        </w:rPr>
        <w:t>Expla</w:t>
      </w:r>
      <w:r w:rsidR="005433B0">
        <w:rPr>
          <w:i/>
        </w:rPr>
        <w:t>i</w:t>
      </w:r>
      <w:r w:rsidR="00652E29" w:rsidRPr="00A90149">
        <w:rPr>
          <w:i/>
        </w:rPr>
        <w:t>n how the idea will solve or alleviate the problem or the need and the meaning that this will make. A clear value proposition should be included</w:t>
      </w:r>
      <w:r w:rsidR="00D122C8" w:rsidRPr="00A90149">
        <w:rPr>
          <w:rStyle w:val="FootnoteReference"/>
          <w:i/>
        </w:rPr>
        <w:footnoteReference w:id="1"/>
      </w:r>
      <w:r w:rsidR="00974154" w:rsidRPr="00A90149">
        <w:rPr>
          <w:i/>
        </w:rPr>
        <w:t xml:space="preserve">. </w:t>
      </w:r>
    </w:p>
    <w:p w:rsidR="000155E1" w:rsidRPr="00A90149" w:rsidRDefault="000155E1" w:rsidP="00641000">
      <w:pPr>
        <w:jc w:val="both"/>
        <w:rPr>
          <w:b/>
          <w:bCs/>
        </w:rPr>
      </w:pPr>
    </w:p>
    <w:p w:rsidR="00F54952" w:rsidRPr="00A90149" w:rsidRDefault="006A37A0" w:rsidP="00F54952">
      <w:pPr>
        <w:snapToGrid w:val="0"/>
        <w:spacing w:before="60"/>
        <w:rPr>
          <w:i/>
        </w:rPr>
      </w:pPr>
      <w:r>
        <w:rPr>
          <w:b/>
          <w:bCs/>
        </w:rPr>
        <w:t>1</w:t>
      </w:r>
      <w:r w:rsidR="002118E9" w:rsidRPr="00A90149">
        <w:rPr>
          <w:b/>
          <w:bCs/>
        </w:rPr>
        <w:t xml:space="preserve">b. </w:t>
      </w:r>
      <w:r w:rsidR="00F54952" w:rsidRPr="00A90149">
        <w:rPr>
          <w:b/>
        </w:rPr>
        <w:t>Demonstration of Innovation Potential</w:t>
      </w:r>
      <w:r w:rsidR="009F11A5" w:rsidRPr="00A90149">
        <w:rPr>
          <w:b/>
        </w:rPr>
        <w:t xml:space="preserve"> – </w:t>
      </w:r>
      <w:r w:rsidR="00B11004">
        <w:rPr>
          <w:i/>
        </w:rPr>
        <w:t>D</w:t>
      </w:r>
      <w:r w:rsidR="009F11A5" w:rsidRPr="00A90149">
        <w:rPr>
          <w:i/>
        </w:rPr>
        <w:t>escri</w:t>
      </w:r>
      <w:r w:rsidR="00B11004">
        <w:rPr>
          <w:i/>
        </w:rPr>
        <w:t>be in detail</w:t>
      </w:r>
      <w:r w:rsidR="009F11A5" w:rsidRPr="00A90149">
        <w:rPr>
          <w:i/>
        </w:rPr>
        <w:t xml:space="preserve"> how the project outcomes </w:t>
      </w:r>
      <w:r w:rsidR="00974154" w:rsidRPr="00A90149">
        <w:rPr>
          <w:i/>
        </w:rPr>
        <w:t>will be</w:t>
      </w:r>
      <w:r w:rsidR="009F11A5" w:rsidRPr="00A90149">
        <w:rPr>
          <w:i/>
        </w:rPr>
        <w:t xml:space="preserve"> innovative or distinctive.</w:t>
      </w:r>
      <w:r w:rsidR="00F14020" w:rsidRPr="00A90149">
        <w:rPr>
          <w:i/>
        </w:rPr>
        <w:t xml:space="preserve"> </w:t>
      </w:r>
      <w:r w:rsidR="00652E29" w:rsidRPr="00A90149">
        <w:rPr>
          <w:i/>
        </w:rPr>
        <w:t xml:space="preserve">This </w:t>
      </w:r>
      <w:r w:rsidR="00B11004">
        <w:rPr>
          <w:i/>
        </w:rPr>
        <w:t xml:space="preserve">section </w:t>
      </w:r>
      <w:r w:rsidR="00652E29" w:rsidRPr="00A90149">
        <w:rPr>
          <w:i/>
        </w:rPr>
        <w:t>should include a clear explanation of w</w:t>
      </w:r>
      <w:r w:rsidR="00F14020" w:rsidRPr="00A90149">
        <w:rPr>
          <w:i/>
        </w:rPr>
        <w:t>hy the solution propose</w:t>
      </w:r>
      <w:r w:rsidR="00652E29" w:rsidRPr="00A90149">
        <w:rPr>
          <w:i/>
        </w:rPr>
        <w:t>d</w:t>
      </w:r>
      <w:r w:rsidR="00F14020" w:rsidRPr="00A90149">
        <w:rPr>
          <w:i/>
        </w:rPr>
        <w:t xml:space="preserve"> is new compared to what already exists.</w:t>
      </w:r>
    </w:p>
    <w:p w:rsidR="00AE1A11" w:rsidRPr="00A90149" w:rsidRDefault="00AE1A11" w:rsidP="00641000">
      <w:pPr>
        <w:jc w:val="both"/>
        <w:rPr>
          <w:b/>
          <w:bCs/>
        </w:rPr>
      </w:pPr>
    </w:p>
    <w:p w:rsidR="00F54952" w:rsidRPr="009D2946" w:rsidRDefault="00F54952" w:rsidP="00A90149">
      <w:pPr>
        <w:spacing w:before="120" w:after="60"/>
        <w:rPr>
          <w:b/>
          <w:sz w:val="28"/>
          <w:szCs w:val="28"/>
          <w:u w:val="single"/>
        </w:rPr>
      </w:pPr>
      <w:r w:rsidRPr="009D2946">
        <w:rPr>
          <w:b/>
          <w:sz w:val="28"/>
          <w:szCs w:val="28"/>
          <w:u w:val="single"/>
        </w:rPr>
        <w:t>Section 2</w:t>
      </w:r>
      <w:r w:rsidR="006F3BE5" w:rsidRPr="009D2946">
        <w:rPr>
          <w:b/>
          <w:sz w:val="28"/>
          <w:szCs w:val="28"/>
          <w:u w:val="single"/>
        </w:rPr>
        <w:t>:</w:t>
      </w:r>
      <w:r w:rsidRPr="009D2946">
        <w:rPr>
          <w:b/>
          <w:sz w:val="28"/>
          <w:szCs w:val="28"/>
          <w:u w:val="single"/>
        </w:rPr>
        <w:t xml:space="preserve"> </w:t>
      </w:r>
      <w:r w:rsidR="00537DF4" w:rsidRPr="009D2946">
        <w:rPr>
          <w:b/>
          <w:sz w:val="28"/>
          <w:szCs w:val="28"/>
          <w:u w:val="single"/>
        </w:rPr>
        <w:t xml:space="preserve">The </w:t>
      </w:r>
      <w:r w:rsidRPr="009D2946">
        <w:rPr>
          <w:b/>
          <w:sz w:val="28"/>
          <w:szCs w:val="28"/>
          <w:u w:val="single"/>
        </w:rPr>
        <w:t xml:space="preserve">Expected Impact </w:t>
      </w:r>
      <w:r w:rsidRPr="009D2946">
        <w:rPr>
          <w:b/>
          <w:bCs/>
          <w:sz w:val="28"/>
          <w:szCs w:val="28"/>
          <w:u w:val="single"/>
        </w:rPr>
        <w:t>(max. 2 pages)</w:t>
      </w:r>
    </w:p>
    <w:p w:rsidR="00340E9C" w:rsidRPr="00A90149" w:rsidRDefault="00340E9C" w:rsidP="00641000">
      <w:pPr>
        <w:jc w:val="both"/>
        <w:rPr>
          <w:b/>
          <w:bCs/>
        </w:rPr>
      </w:pPr>
    </w:p>
    <w:p w:rsidR="00151304" w:rsidRPr="00A90149" w:rsidRDefault="006A37A0" w:rsidP="005A1C0A">
      <w:pPr>
        <w:jc w:val="both"/>
        <w:rPr>
          <w:b/>
          <w:bCs/>
        </w:rPr>
      </w:pPr>
      <w:r>
        <w:rPr>
          <w:b/>
          <w:bCs/>
        </w:rPr>
        <w:t>2</w:t>
      </w:r>
      <w:r w:rsidR="00F54952" w:rsidRPr="00A90149">
        <w:rPr>
          <w:b/>
          <w:bCs/>
        </w:rPr>
        <w:t>a</w:t>
      </w:r>
      <w:r w:rsidR="009A5D4B" w:rsidRPr="00A90149">
        <w:rPr>
          <w:b/>
          <w:bCs/>
        </w:rPr>
        <w:t xml:space="preserve">. </w:t>
      </w:r>
      <w:r w:rsidR="009F11A5" w:rsidRPr="00A90149">
        <w:rPr>
          <w:b/>
          <w:bCs/>
        </w:rPr>
        <w:t xml:space="preserve">Identification and description of </w:t>
      </w:r>
      <w:r w:rsidR="00DD5C70" w:rsidRPr="00A90149">
        <w:rPr>
          <w:b/>
          <w:bCs/>
        </w:rPr>
        <w:t xml:space="preserve">any effect or benefit to the economy, </w:t>
      </w:r>
      <w:r w:rsidR="00D122C8" w:rsidRPr="00A90149">
        <w:rPr>
          <w:b/>
          <w:bCs/>
        </w:rPr>
        <w:t>society, culture, public policy/</w:t>
      </w:r>
      <w:r w:rsidR="00DD5C70" w:rsidRPr="00A90149">
        <w:rPr>
          <w:b/>
          <w:bCs/>
        </w:rPr>
        <w:t>services</w:t>
      </w:r>
      <w:r w:rsidR="00820E90" w:rsidRPr="00A90149">
        <w:rPr>
          <w:b/>
          <w:bCs/>
        </w:rPr>
        <w:t xml:space="preserve">. </w:t>
      </w:r>
    </w:p>
    <w:p w:rsidR="00340E9C" w:rsidRPr="00A90149" w:rsidRDefault="006A37A0" w:rsidP="00151304">
      <w:pPr>
        <w:spacing w:before="120"/>
        <w:jc w:val="both"/>
        <w:rPr>
          <w:b/>
          <w:bCs/>
          <w:i/>
        </w:rPr>
      </w:pPr>
      <w:r>
        <w:rPr>
          <w:b/>
          <w:bCs/>
        </w:rPr>
        <w:t>2</w:t>
      </w:r>
      <w:r w:rsidR="00F54952" w:rsidRPr="00A90149">
        <w:rPr>
          <w:b/>
          <w:bCs/>
        </w:rPr>
        <w:t>b</w:t>
      </w:r>
      <w:r w:rsidR="00340E9C" w:rsidRPr="00A90149">
        <w:rPr>
          <w:b/>
          <w:bCs/>
        </w:rPr>
        <w:t>.</w:t>
      </w:r>
      <w:r w:rsidR="0073471A" w:rsidRPr="00A90149">
        <w:rPr>
          <w:b/>
          <w:bCs/>
        </w:rPr>
        <w:t xml:space="preserve"> </w:t>
      </w:r>
      <w:r w:rsidR="00820E90" w:rsidRPr="00A90149">
        <w:rPr>
          <w:b/>
          <w:bCs/>
        </w:rPr>
        <w:t>Outline of the v</w:t>
      </w:r>
      <w:r w:rsidR="0073471A" w:rsidRPr="00A90149">
        <w:rPr>
          <w:b/>
          <w:bCs/>
        </w:rPr>
        <w:t>al</w:t>
      </w:r>
      <w:r w:rsidR="00652E29" w:rsidRPr="00A90149">
        <w:rPr>
          <w:b/>
          <w:bCs/>
        </w:rPr>
        <w:t>ue creation</w:t>
      </w:r>
      <w:r w:rsidR="0073471A" w:rsidRPr="00A90149">
        <w:rPr>
          <w:b/>
          <w:bCs/>
        </w:rPr>
        <w:t xml:space="preserve"> process </w:t>
      </w:r>
      <w:r w:rsidR="0073471A" w:rsidRPr="00A90149">
        <w:rPr>
          <w:bCs/>
          <w:i/>
        </w:rPr>
        <w:t>(</w:t>
      </w:r>
      <w:r w:rsidR="00FD2863" w:rsidRPr="00A90149">
        <w:rPr>
          <w:bCs/>
          <w:i/>
        </w:rPr>
        <w:t>plans for</w:t>
      </w:r>
      <w:r w:rsidR="00C0414D" w:rsidRPr="00A90149">
        <w:rPr>
          <w:bCs/>
          <w:i/>
        </w:rPr>
        <w:t xml:space="preserve"> the</w:t>
      </w:r>
      <w:r w:rsidR="00FD2863" w:rsidRPr="00A90149">
        <w:rPr>
          <w:bCs/>
          <w:i/>
        </w:rPr>
        <w:t xml:space="preserve"> knowledge transfer, the commercialisation or any other process foreseen </w:t>
      </w:r>
      <w:r w:rsidR="00C0414D" w:rsidRPr="00A90149">
        <w:rPr>
          <w:bCs/>
          <w:i/>
        </w:rPr>
        <w:t xml:space="preserve">to </w:t>
      </w:r>
      <w:r w:rsidR="00974154" w:rsidRPr="00A90149">
        <w:rPr>
          <w:bCs/>
          <w:i/>
        </w:rPr>
        <w:t>generate the above listed benefit</w:t>
      </w:r>
      <w:r w:rsidR="00FD2863" w:rsidRPr="00A90149">
        <w:rPr>
          <w:bCs/>
          <w:i/>
        </w:rPr>
        <w:t>)</w:t>
      </w:r>
      <w:r w:rsidR="00974154" w:rsidRPr="00A90149">
        <w:rPr>
          <w:b/>
          <w:bCs/>
          <w:i/>
        </w:rPr>
        <w:t xml:space="preserve"> </w:t>
      </w:r>
    </w:p>
    <w:p w:rsidR="00EE0EFA" w:rsidRPr="00A90149" w:rsidRDefault="00820E90" w:rsidP="00151304">
      <w:pPr>
        <w:spacing w:before="120"/>
        <w:jc w:val="both"/>
        <w:rPr>
          <w:bCs/>
        </w:rPr>
      </w:pPr>
      <w:r w:rsidRPr="00A90149">
        <w:rPr>
          <w:bCs/>
        </w:rPr>
        <w:t>This should include p</w:t>
      </w:r>
      <w:r w:rsidR="00EE0EFA" w:rsidRPr="00A90149">
        <w:rPr>
          <w:bCs/>
        </w:rPr>
        <w:t xml:space="preserve">roposed plans </w:t>
      </w:r>
      <w:r w:rsidR="0073471A" w:rsidRPr="00A90149">
        <w:rPr>
          <w:bCs/>
        </w:rPr>
        <w:t>to</w:t>
      </w:r>
      <w:r w:rsidR="007E46FA" w:rsidRPr="00A90149">
        <w:rPr>
          <w:bCs/>
        </w:rPr>
        <w:t>:</w:t>
      </w:r>
    </w:p>
    <w:p w:rsidR="00C0414D" w:rsidRPr="00A90149" w:rsidRDefault="00820E90" w:rsidP="00C0414D">
      <w:pPr>
        <w:numPr>
          <w:ilvl w:val="0"/>
          <w:numId w:val="8"/>
        </w:numPr>
        <w:spacing w:before="120"/>
        <w:jc w:val="both"/>
        <w:rPr>
          <w:bCs/>
        </w:rPr>
      </w:pPr>
      <w:r w:rsidRPr="00A90149">
        <w:rPr>
          <w:b/>
          <w:bCs/>
        </w:rPr>
        <w:t>a</w:t>
      </w:r>
      <w:r w:rsidR="0073471A" w:rsidRPr="00A90149">
        <w:rPr>
          <w:b/>
          <w:bCs/>
        </w:rPr>
        <w:t>sses</w:t>
      </w:r>
      <w:r w:rsidR="00945180" w:rsidRPr="00A90149">
        <w:rPr>
          <w:b/>
          <w:bCs/>
        </w:rPr>
        <w:t>s</w:t>
      </w:r>
      <w:r w:rsidR="0073471A" w:rsidRPr="00A90149">
        <w:rPr>
          <w:b/>
          <w:bCs/>
        </w:rPr>
        <w:t xml:space="preserve"> and validate the effectiveness of the project’s outcomes </w:t>
      </w:r>
      <w:r w:rsidR="00DD5C70" w:rsidRPr="00A90149">
        <w:rPr>
          <w:b/>
          <w:bCs/>
        </w:rPr>
        <w:t>(</w:t>
      </w:r>
      <w:r w:rsidR="00B64B59">
        <w:rPr>
          <w:bCs/>
          <w:i/>
        </w:rPr>
        <w:t>t</w:t>
      </w:r>
      <w:r w:rsidR="00DD5C70" w:rsidRPr="00A90149">
        <w:rPr>
          <w:bCs/>
          <w:i/>
          <w:iCs/>
        </w:rPr>
        <w:t xml:space="preserve">esting, technical reports or any </w:t>
      </w:r>
      <w:r w:rsidR="00974154" w:rsidRPr="00A90149">
        <w:rPr>
          <w:bCs/>
          <w:i/>
          <w:iCs/>
        </w:rPr>
        <w:t>other</w:t>
      </w:r>
      <w:r w:rsidR="00DD5C70" w:rsidRPr="00A90149">
        <w:rPr>
          <w:bCs/>
          <w:i/>
          <w:iCs/>
        </w:rPr>
        <w:t xml:space="preserve"> form of validation</w:t>
      </w:r>
      <w:r w:rsidR="00C0414D" w:rsidRPr="00A90149">
        <w:rPr>
          <w:bCs/>
          <w:i/>
        </w:rPr>
        <w:t xml:space="preserve"> to confirm that the solution is effective, efficient, sustainable, or just</w:t>
      </w:r>
      <w:r w:rsidR="00DD5C70" w:rsidRPr="00A90149">
        <w:rPr>
          <w:bCs/>
          <w:i/>
          <w:iCs/>
        </w:rPr>
        <w:t xml:space="preserve">) </w:t>
      </w:r>
      <w:r w:rsidR="007E46FA" w:rsidRPr="00A90149">
        <w:rPr>
          <w:bCs/>
          <w:iCs/>
        </w:rPr>
        <w:t>(where applicable</w:t>
      </w:r>
      <w:r w:rsidR="00EE27A4">
        <w:rPr>
          <w:rStyle w:val="FootnoteReference"/>
          <w:bCs/>
          <w:iCs/>
        </w:rPr>
        <w:footnoteReference w:id="2"/>
      </w:r>
      <w:r w:rsidR="007E46FA" w:rsidRPr="00A90149">
        <w:rPr>
          <w:bCs/>
          <w:iCs/>
        </w:rPr>
        <w:t>)</w:t>
      </w:r>
    </w:p>
    <w:p w:rsidR="00C0414D" w:rsidRPr="00A90149" w:rsidRDefault="00820E90" w:rsidP="00C0414D">
      <w:pPr>
        <w:numPr>
          <w:ilvl w:val="0"/>
          <w:numId w:val="8"/>
        </w:numPr>
        <w:spacing w:before="120"/>
        <w:jc w:val="both"/>
        <w:rPr>
          <w:b/>
          <w:bCs/>
        </w:rPr>
      </w:pPr>
      <w:r w:rsidRPr="00A90149">
        <w:rPr>
          <w:b/>
          <w:bCs/>
        </w:rPr>
        <w:t>c</w:t>
      </w:r>
      <w:r w:rsidR="0073471A" w:rsidRPr="00A90149">
        <w:rPr>
          <w:b/>
          <w:bCs/>
        </w:rPr>
        <w:t xml:space="preserve">larify the </w:t>
      </w:r>
      <w:r w:rsidR="00E80A43" w:rsidRPr="00A90149">
        <w:rPr>
          <w:b/>
          <w:bCs/>
        </w:rPr>
        <w:t xml:space="preserve">IPR </w:t>
      </w:r>
      <w:r w:rsidR="00A44950" w:rsidRPr="00A90149">
        <w:rPr>
          <w:b/>
          <w:bCs/>
        </w:rPr>
        <w:t xml:space="preserve">position and </w:t>
      </w:r>
      <w:r w:rsidR="00E80A43" w:rsidRPr="00A90149">
        <w:rPr>
          <w:b/>
          <w:bCs/>
        </w:rPr>
        <w:t>strategy</w:t>
      </w:r>
      <w:r w:rsidR="00C86B68" w:rsidRPr="00A90149">
        <w:rPr>
          <w:rStyle w:val="FootnoteReference"/>
          <w:b/>
          <w:bCs/>
        </w:rPr>
        <w:footnoteReference w:id="3"/>
      </w:r>
      <w:r w:rsidR="007E46FA" w:rsidRPr="00A90149">
        <w:rPr>
          <w:b/>
          <w:bCs/>
        </w:rPr>
        <w:t xml:space="preserve"> </w:t>
      </w:r>
      <w:r w:rsidR="0073471A" w:rsidRPr="00A90149">
        <w:rPr>
          <w:b/>
          <w:bCs/>
        </w:rPr>
        <w:t xml:space="preserve">or knowledge transfer strategy </w:t>
      </w:r>
      <w:r w:rsidR="007E46FA" w:rsidRPr="00A90149">
        <w:rPr>
          <w:bCs/>
        </w:rPr>
        <w:t>(where applicable</w:t>
      </w:r>
      <w:r w:rsidR="00EE27A4">
        <w:rPr>
          <w:bCs/>
          <w:vertAlign w:val="superscript"/>
        </w:rPr>
        <w:t>2</w:t>
      </w:r>
      <w:r w:rsidR="007E46FA" w:rsidRPr="00A90149">
        <w:rPr>
          <w:bCs/>
        </w:rPr>
        <w:t>)</w:t>
      </w:r>
    </w:p>
    <w:p w:rsidR="0024589B" w:rsidRPr="00A90149" w:rsidRDefault="00820E90" w:rsidP="00C0414D">
      <w:pPr>
        <w:numPr>
          <w:ilvl w:val="0"/>
          <w:numId w:val="8"/>
        </w:numPr>
        <w:spacing w:before="120"/>
        <w:jc w:val="both"/>
        <w:rPr>
          <w:b/>
          <w:bCs/>
        </w:rPr>
      </w:pPr>
      <w:r w:rsidRPr="00A90149">
        <w:rPr>
          <w:b/>
          <w:bCs/>
        </w:rPr>
        <w:lastRenderedPageBreak/>
        <w:t>s</w:t>
      </w:r>
      <w:r w:rsidR="0073471A" w:rsidRPr="00A90149">
        <w:rPr>
          <w:b/>
          <w:bCs/>
        </w:rPr>
        <w:t>et up contact</w:t>
      </w:r>
      <w:r w:rsidR="00974154" w:rsidRPr="00A90149">
        <w:rPr>
          <w:b/>
          <w:bCs/>
        </w:rPr>
        <w:t>s</w:t>
      </w:r>
      <w:r w:rsidR="0073471A" w:rsidRPr="00A90149">
        <w:rPr>
          <w:b/>
          <w:bCs/>
        </w:rPr>
        <w:t xml:space="preserve"> </w:t>
      </w:r>
      <w:r w:rsidRPr="00A90149">
        <w:rPr>
          <w:b/>
          <w:bCs/>
        </w:rPr>
        <w:t>with industr</w:t>
      </w:r>
      <w:r w:rsidR="00D122C8" w:rsidRPr="00A90149">
        <w:rPr>
          <w:b/>
          <w:bCs/>
        </w:rPr>
        <w:t>ial</w:t>
      </w:r>
      <w:r w:rsidRPr="00A90149">
        <w:rPr>
          <w:b/>
          <w:bCs/>
        </w:rPr>
        <w:t xml:space="preserve"> partners, societal or cultural organisations, policy makers or any other potential users</w:t>
      </w:r>
      <w:r w:rsidR="00B43154" w:rsidRPr="00A90149">
        <w:rPr>
          <w:b/>
          <w:bCs/>
        </w:rPr>
        <w:t xml:space="preserve"> </w:t>
      </w:r>
      <w:r w:rsidR="00FD2863" w:rsidRPr="00A90149">
        <w:rPr>
          <w:b/>
          <w:bCs/>
        </w:rPr>
        <w:t xml:space="preserve">or sponsors </w:t>
      </w:r>
      <w:r w:rsidRPr="00A90149">
        <w:rPr>
          <w:b/>
          <w:bCs/>
        </w:rPr>
        <w:t xml:space="preserve">of the projects’ results </w:t>
      </w:r>
      <w:r w:rsidR="007E46FA" w:rsidRPr="00A90149">
        <w:rPr>
          <w:bCs/>
        </w:rPr>
        <w:t>(where applicable</w:t>
      </w:r>
      <w:r w:rsidR="00EE27A4">
        <w:rPr>
          <w:bCs/>
          <w:vertAlign w:val="superscript"/>
        </w:rPr>
        <w:t>2</w:t>
      </w:r>
      <w:r w:rsidR="007E46FA" w:rsidRPr="00A90149">
        <w:rPr>
          <w:bCs/>
        </w:rPr>
        <w:t>)</w:t>
      </w:r>
    </w:p>
    <w:p w:rsidR="00820E90" w:rsidRPr="00A90149" w:rsidRDefault="00820E90" w:rsidP="00C86B68">
      <w:pPr>
        <w:spacing w:before="120"/>
        <w:ind w:left="2410" w:hanging="283"/>
        <w:jc w:val="both"/>
        <w:rPr>
          <w:b/>
          <w:bCs/>
          <w:u w:val="single"/>
        </w:rPr>
      </w:pPr>
    </w:p>
    <w:p w:rsidR="00A90149" w:rsidRDefault="00A90149" w:rsidP="00A90149">
      <w:pPr>
        <w:keepNext/>
        <w:keepLines/>
        <w:jc w:val="both"/>
        <w:rPr>
          <w:b/>
          <w:u w:val="single"/>
        </w:rPr>
      </w:pPr>
    </w:p>
    <w:p w:rsidR="00C44712" w:rsidRPr="009D2946" w:rsidRDefault="00F54952" w:rsidP="00A90149">
      <w:pPr>
        <w:keepNext/>
        <w:keepLines/>
        <w:spacing w:before="120" w:after="120"/>
        <w:jc w:val="both"/>
        <w:rPr>
          <w:sz w:val="28"/>
          <w:szCs w:val="28"/>
          <w:u w:val="single"/>
        </w:rPr>
      </w:pPr>
      <w:r w:rsidRPr="009D2946">
        <w:rPr>
          <w:b/>
          <w:sz w:val="28"/>
          <w:szCs w:val="28"/>
          <w:u w:val="single"/>
        </w:rPr>
        <w:t xml:space="preserve">Section 3: The proof of concept plan (max </w:t>
      </w:r>
      <w:r w:rsidR="00605EC7" w:rsidRPr="009D2946">
        <w:rPr>
          <w:b/>
          <w:sz w:val="28"/>
          <w:szCs w:val="28"/>
          <w:u w:val="single"/>
        </w:rPr>
        <w:t>3</w:t>
      </w:r>
      <w:r w:rsidRPr="009D2946">
        <w:rPr>
          <w:b/>
          <w:sz w:val="28"/>
          <w:szCs w:val="28"/>
          <w:u w:val="single"/>
        </w:rPr>
        <w:t xml:space="preserve"> pages</w:t>
      </w:r>
      <w:r w:rsidR="00251E53" w:rsidRPr="009D2946">
        <w:rPr>
          <w:b/>
          <w:iCs/>
          <w:sz w:val="28"/>
          <w:szCs w:val="28"/>
          <w:u w:val="single"/>
        </w:rPr>
        <w:t>.</w:t>
      </w:r>
      <w:r w:rsidR="0050183A">
        <w:rPr>
          <w:b/>
          <w:iCs/>
          <w:sz w:val="28"/>
          <w:szCs w:val="28"/>
          <w:u w:val="single"/>
        </w:rPr>
        <w:t xml:space="preserve"> </w:t>
      </w:r>
      <w:r w:rsidR="00A90149" w:rsidRPr="009D2946">
        <w:rPr>
          <w:b/>
          <w:iCs/>
          <w:sz w:val="28"/>
          <w:szCs w:val="28"/>
          <w:u w:val="single"/>
        </w:rPr>
        <w:t>Action description</w:t>
      </w:r>
      <w:r w:rsidR="00535A14" w:rsidRPr="009D2946">
        <w:rPr>
          <w:b/>
          <w:iCs/>
          <w:sz w:val="28"/>
          <w:szCs w:val="28"/>
          <w:u w:val="single"/>
        </w:rPr>
        <w:t xml:space="preserve"> </w:t>
      </w:r>
      <w:r w:rsidR="006A37A0" w:rsidRPr="009D2946">
        <w:rPr>
          <w:b/>
          <w:iCs/>
          <w:sz w:val="28"/>
          <w:szCs w:val="28"/>
          <w:u w:val="single"/>
        </w:rPr>
        <w:t>3c</w:t>
      </w:r>
      <w:r w:rsidR="0050183A">
        <w:rPr>
          <w:b/>
          <w:iCs/>
          <w:sz w:val="28"/>
          <w:szCs w:val="28"/>
          <w:u w:val="single"/>
        </w:rPr>
        <w:t xml:space="preserve"> </w:t>
      </w:r>
      <w:r w:rsidR="00C44712" w:rsidRPr="009D2946">
        <w:rPr>
          <w:b/>
          <w:iCs/>
          <w:sz w:val="28"/>
          <w:szCs w:val="28"/>
          <w:u w:val="single"/>
        </w:rPr>
        <w:t>does not count towards the page limit</w:t>
      </w:r>
      <w:r w:rsidR="00A90149" w:rsidRPr="009D2946">
        <w:rPr>
          <w:b/>
          <w:iCs/>
          <w:sz w:val="28"/>
          <w:szCs w:val="28"/>
          <w:u w:val="single"/>
        </w:rPr>
        <w:t>).</w:t>
      </w:r>
    </w:p>
    <w:p w:rsidR="003955D0" w:rsidRDefault="006A37A0" w:rsidP="00A90149">
      <w:pPr>
        <w:keepNext/>
        <w:keepLines/>
        <w:spacing w:before="120"/>
        <w:jc w:val="both"/>
        <w:rPr>
          <w:b/>
          <w:bCs/>
          <w:iCs/>
        </w:rPr>
      </w:pPr>
      <w:r>
        <w:rPr>
          <w:b/>
          <w:bCs/>
          <w:iCs/>
        </w:rPr>
        <w:t>3</w:t>
      </w:r>
      <w:r w:rsidR="003955D0" w:rsidRPr="00A90149">
        <w:rPr>
          <w:b/>
          <w:bCs/>
          <w:iCs/>
        </w:rPr>
        <w:t>a. Project-management plan including risk and contingency measures</w:t>
      </w:r>
    </w:p>
    <w:p w:rsidR="003445D9" w:rsidRPr="00A90149" w:rsidRDefault="003445D9" w:rsidP="00A90149">
      <w:pPr>
        <w:keepNext/>
        <w:keepLines/>
        <w:spacing w:before="120"/>
        <w:jc w:val="both"/>
        <w:rPr>
          <w:b/>
          <w:bCs/>
          <w:iCs/>
        </w:rPr>
      </w:pPr>
    </w:p>
    <w:p w:rsidR="00F64DAE" w:rsidRDefault="006A37A0" w:rsidP="00535A14">
      <w:pPr>
        <w:keepNext/>
        <w:keepLines/>
        <w:autoSpaceDE w:val="0"/>
        <w:autoSpaceDN w:val="0"/>
        <w:adjustRightInd w:val="0"/>
        <w:spacing w:before="60" w:after="60"/>
        <w:ind w:left="426"/>
        <w:rPr>
          <w:lang w:eastAsia="es-ES"/>
        </w:rPr>
      </w:pPr>
      <w:r>
        <w:rPr>
          <w:b/>
          <w:lang w:eastAsia="es-ES"/>
        </w:rPr>
        <w:t>3</w:t>
      </w:r>
      <w:r w:rsidR="00F64DAE" w:rsidRPr="00F64DAE">
        <w:rPr>
          <w:b/>
          <w:lang w:eastAsia="es-ES"/>
        </w:rPr>
        <w:t>a.1</w:t>
      </w:r>
      <w:r w:rsidR="00F64DAE">
        <w:rPr>
          <w:lang w:eastAsia="es-ES"/>
        </w:rPr>
        <w:t xml:space="preserve"> </w:t>
      </w:r>
      <w:r w:rsidR="003955D0" w:rsidRPr="00A90149">
        <w:rPr>
          <w:lang w:eastAsia="es-ES"/>
        </w:rPr>
        <w:t>Describe the organisational structure and the decision-making</w:t>
      </w:r>
      <w:r w:rsidR="00A90149" w:rsidRPr="00A90149">
        <w:rPr>
          <w:lang w:eastAsia="es-ES"/>
        </w:rPr>
        <w:t xml:space="preserve"> process</w:t>
      </w:r>
      <w:r w:rsidR="003955D0" w:rsidRPr="00A90149">
        <w:rPr>
          <w:lang w:eastAsia="es-ES"/>
        </w:rPr>
        <w:t xml:space="preserve"> and explain why the</w:t>
      </w:r>
      <w:r w:rsidR="009E318C">
        <w:rPr>
          <w:lang w:eastAsia="es-ES"/>
        </w:rPr>
        <w:t>y</w:t>
      </w:r>
      <w:r w:rsidR="003955D0" w:rsidRPr="00A90149">
        <w:rPr>
          <w:lang w:eastAsia="es-ES"/>
        </w:rPr>
        <w:t xml:space="preserve"> are appropriate to the comp</w:t>
      </w:r>
      <w:r w:rsidR="003445D9">
        <w:rPr>
          <w:lang w:eastAsia="es-ES"/>
        </w:rPr>
        <w:t>lexity and scale of the project</w:t>
      </w:r>
    </w:p>
    <w:p w:rsidR="00F64DAE" w:rsidRDefault="006A37A0" w:rsidP="00535A14">
      <w:pPr>
        <w:keepNext/>
        <w:keepLines/>
        <w:autoSpaceDE w:val="0"/>
        <w:autoSpaceDN w:val="0"/>
        <w:adjustRightInd w:val="0"/>
        <w:spacing w:before="60" w:after="60"/>
        <w:ind w:left="426"/>
        <w:rPr>
          <w:lang w:eastAsia="es-ES"/>
        </w:rPr>
      </w:pPr>
      <w:r>
        <w:rPr>
          <w:b/>
          <w:bCs/>
        </w:rPr>
        <w:t>3</w:t>
      </w:r>
      <w:r w:rsidR="00F64DAE" w:rsidRPr="00F64DAE">
        <w:rPr>
          <w:b/>
          <w:bCs/>
        </w:rPr>
        <w:t>a.2</w:t>
      </w:r>
      <w:r w:rsidR="00F64DAE">
        <w:rPr>
          <w:bCs/>
        </w:rPr>
        <w:t xml:space="preserve"> </w:t>
      </w:r>
      <w:r w:rsidR="003955D0" w:rsidRPr="00A90149">
        <w:rPr>
          <w:bCs/>
        </w:rPr>
        <w:t>Describe what can go wrong and present a plan for the identification and acceptance or off</w:t>
      </w:r>
      <w:r w:rsidR="009E318C">
        <w:rPr>
          <w:bCs/>
        </w:rPr>
        <w:t>-</w:t>
      </w:r>
      <w:r w:rsidR="003955D0" w:rsidRPr="00A90149">
        <w:rPr>
          <w:bCs/>
        </w:rPr>
        <w:t>setting of possible risks</w:t>
      </w:r>
      <w:r w:rsidR="00F76E9A">
        <w:rPr>
          <w:bCs/>
        </w:rPr>
        <w:t xml:space="preserve"> linked to the project idea (e.g.</w:t>
      </w:r>
      <w:r w:rsidR="00F76E9A" w:rsidRPr="00F76E9A">
        <w:rPr>
          <w:bCs/>
        </w:rPr>
        <w:t xml:space="preserve"> </w:t>
      </w:r>
      <w:r w:rsidR="00700678">
        <w:rPr>
          <w:bCs/>
        </w:rPr>
        <w:t>such as</w:t>
      </w:r>
      <w:r w:rsidR="00F76E9A" w:rsidRPr="00F76E9A">
        <w:rPr>
          <w:bCs/>
        </w:rPr>
        <w:t xml:space="preserve"> if an experiment fails?)</w:t>
      </w:r>
      <w:r w:rsidR="00F64DAE" w:rsidRPr="00F64DAE">
        <w:rPr>
          <w:bCs/>
        </w:rPr>
        <w:t xml:space="preserve"> </w:t>
      </w:r>
    </w:p>
    <w:p w:rsidR="00F64DAE" w:rsidRPr="00F64DAE" w:rsidRDefault="006A37A0" w:rsidP="00535A14">
      <w:pPr>
        <w:keepNext/>
        <w:keepLines/>
        <w:autoSpaceDE w:val="0"/>
        <w:autoSpaceDN w:val="0"/>
        <w:adjustRightInd w:val="0"/>
        <w:spacing w:before="60" w:after="60"/>
        <w:ind w:left="426"/>
        <w:rPr>
          <w:lang w:eastAsia="es-ES"/>
        </w:rPr>
      </w:pPr>
      <w:r>
        <w:rPr>
          <w:b/>
          <w:bCs/>
        </w:rPr>
        <w:t>3</w:t>
      </w:r>
      <w:r w:rsidR="003445D9">
        <w:rPr>
          <w:b/>
          <w:bCs/>
        </w:rPr>
        <w:t>a</w:t>
      </w:r>
      <w:r w:rsidR="003445D9" w:rsidRPr="00F64DAE">
        <w:rPr>
          <w:b/>
          <w:bCs/>
        </w:rPr>
        <w:t>.3</w:t>
      </w:r>
      <w:r w:rsidR="00F64DAE">
        <w:rPr>
          <w:bCs/>
        </w:rPr>
        <w:t xml:space="preserve"> </w:t>
      </w:r>
      <w:r w:rsidR="00F64DAE" w:rsidRPr="00A90149">
        <w:rPr>
          <w:bCs/>
        </w:rPr>
        <w:t xml:space="preserve">Present a plan for unforeseen </w:t>
      </w:r>
      <w:r w:rsidR="00F76E9A" w:rsidRPr="00F76E9A">
        <w:rPr>
          <w:bCs/>
        </w:rPr>
        <w:t xml:space="preserve">non-scientific </w:t>
      </w:r>
      <w:r w:rsidR="00F64DAE" w:rsidRPr="00A90149">
        <w:rPr>
          <w:bCs/>
        </w:rPr>
        <w:t>events, including back-up procedures, emergency response and ex-post recovery</w:t>
      </w:r>
      <w:r w:rsidR="00F76E9A">
        <w:rPr>
          <w:bCs/>
        </w:rPr>
        <w:t xml:space="preserve"> (e.g.</w:t>
      </w:r>
      <w:r w:rsidR="00F76E9A" w:rsidRPr="00F76E9A">
        <w:rPr>
          <w:bCs/>
        </w:rPr>
        <w:t xml:space="preserve"> if a key person of the team leaves or you cannot access a facility)</w:t>
      </w:r>
      <w:r w:rsidR="00F76E9A">
        <w:rPr>
          <w:bCs/>
        </w:rPr>
        <w:t xml:space="preserve"> </w:t>
      </w:r>
      <w:r w:rsidR="00F64DAE" w:rsidRPr="00A90149">
        <w:rPr>
          <w:bCs/>
        </w:rPr>
        <w:t xml:space="preserve"> </w:t>
      </w:r>
    </w:p>
    <w:p w:rsidR="003955D0" w:rsidRPr="00F64DAE" w:rsidRDefault="003955D0" w:rsidP="00F64DAE">
      <w:pPr>
        <w:ind w:left="720"/>
        <w:jc w:val="both"/>
        <w:rPr>
          <w:bCs/>
        </w:rPr>
      </w:pPr>
    </w:p>
    <w:tbl>
      <w:tblPr>
        <w:tblStyle w:val="TableGrid"/>
        <w:tblW w:w="0" w:type="auto"/>
        <w:tblInd w:w="720" w:type="dxa"/>
        <w:tblLook w:val="04A0" w:firstRow="1" w:lastRow="0" w:firstColumn="1" w:lastColumn="0" w:noHBand="0" w:noVBand="1"/>
      </w:tblPr>
      <w:tblGrid>
        <w:gridCol w:w="4208"/>
        <w:gridCol w:w="4678"/>
      </w:tblGrid>
      <w:tr w:rsidR="003955D0" w:rsidRPr="00A90149" w:rsidTr="009E318C">
        <w:tc>
          <w:tcPr>
            <w:tcW w:w="4208" w:type="dxa"/>
          </w:tcPr>
          <w:p w:rsidR="003955D0" w:rsidRPr="00A90149" w:rsidRDefault="003955D0" w:rsidP="003955D0">
            <w:pPr>
              <w:jc w:val="center"/>
              <w:rPr>
                <w:b/>
                <w:bCs/>
              </w:rPr>
            </w:pPr>
            <w:r w:rsidRPr="00A90149">
              <w:rPr>
                <w:b/>
                <w:bCs/>
              </w:rPr>
              <w:t>Description of the risk</w:t>
            </w:r>
          </w:p>
        </w:tc>
        <w:tc>
          <w:tcPr>
            <w:tcW w:w="4678" w:type="dxa"/>
          </w:tcPr>
          <w:p w:rsidR="003955D0" w:rsidRPr="00A90149" w:rsidRDefault="003955D0" w:rsidP="003955D0">
            <w:pPr>
              <w:jc w:val="center"/>
              <w:rPr>
                <w:b/>
                <w:bCs/>
              </w:rPr>
            </w:pPr>
            <w:r w:rsidRPr="00A90149">
              <w:rPr>
                <w:b/>
                <w:bCs/>
              </w:rPr>
              <w:t>Proposed risk-mitigation measures</w:t>
            </w:r>
          </w:p>
        </w:tc>
      </w:tr>
      <w:tr w:rsidR="00F64DAE" w:rsidRPr="00A90149" w:rsidTr="00F64DAE">
        <w:trPr>
          <w:trHeight w:val="566"/>
        </w:trPr>
        <w:tc>
          <w:tcPr>
            <w:tcW w:w="4208" w:type="dxa"/>
            <w:vAlign w:val="center"/>
          </w:tcPr>
          <w:p w:rsidR="00F64DAE" w:rsidRPr="00A90149" w:rsidRDefault="00F64DAE" w:rsidP="00F64DAE">
            <w:pPr>
              <w:numPr>
                <w:ilvl w:val="0"/>
                <w:numId w:val="10"/>
              </w:numPr>
              <w:ind w:left="0" w:firstLine="0"/>
              <w:rPr>
                <w:bCs/>
              </w:rPr>
            </w:pPr>
          </w:p>
        </w:tc>
        <w:tc>
          <w:tcPr>
            <w:tcW w:w="4678" w:type="dxa"/>
            <w:vAlign w:val="center"/>
          </w:tcPr>
          <w:p w:rsidR="00F64DAE" w:rsidRPr="00A90149" w:rsidRDefault="00F64DAE" w:rsidP="00F64DAE">
            <w:pPr>
              <w:numPr>
                <w:ilvl w:val="0"/>
                <w:numId w:val="10"/>
              </w:numPr>
              <w:ind w:left="0" w:firstLine="0"/>
              <w:rPr>
                <w:bCs/>
              </w:rPr>
            </w:pPr>
          </w:p>
        </w:tc>
      </w:tr>
      <w:tr w:rsidR="00F64DAE" w:rsidRPr="00A90149" w:rsidTr="00F64DAE">
        <w:trPr>
          <w:trHeight w:val="560"/>
        </w:trPr>
        <w:tc>
          <w:tcPr>
            <w:tcW w:w="4208" w:type="dxa"/>
            <w:vAlign w:val="center"/>
          </w:tcPr>
          <w:p w:rsidR="00F64DAE" w:rsidRPr="00A90149" w:rsidRDefault="00F64DAE" w:rsidP="00F64DAE">
            <w:pPr>
              <w:numPr>
                <w:ilvl w:val="0"/>
                <w:numId w:val="10"/>
              </w:numPr>
              <w:ind w:left="0" w:firstLine="0"/>
              <w:rPr>
                <w:bCs/>
              </w:rPr>
            </w:pPr>
          </w:p>
        </w:tc>
        <w:tc>
          <w:tcPr>
            <w:tcW w:w="4678" w:type="dxa"/>
            <w:vAlign w:val="center"/>
          </w:tcPr>
          <w:p w:rsidR="00F64DAE" w:rsidRPr="00A90149" w:rsidRDefault="00F64DAE" w:rsidP="00F64DAE">
            <w:pPr>
              <w:numPr>
                <w:ilvl w:val="0"/>
                <w:numId w:val="10"/>
              </w:numPr>
              <w:ind w:left="0" w:firstLine="0"/>
              <w:rPr>
                <w:bCs/>
              </w:rPr>
            </w:pPr>
          </w:p>
        </w:tc>
      </w:tr>
      <w:tr w:rsidR="00F64DAE" w:rsidRPr="00A90149" w:rsidTr="00F64DAE">
        <w:trPr>
          <w:trHeight w:val="696"/>
        </w:trPr>
        <w:tc>
          <w:tcPr>
            <w:tcW w:w="4208" w:type="dxa"/>
            <w:vAlign w:val="center"/>
          </w:tcPr>
          <w:p w:rsidR="00F64DAE" w:rsidRPr="00A90149" w:rsidRDefault="00F64DAE" w:rsidP="00F64DAE">
            <w:pPr>
              <w:numPr>
                <w:ilvl w:val="0"/>
                <w:numId w:val="10"/>
              </w:numPr>
              <w:ind w:left="0" w:firstLine="0"/>
              <w:rPr>
                <w:bCs/>
              </w:rPr>
            </w:pPr>
          </w:p>
        </w:tc>
        <w:tc>
          <w:tcPr>
            <w:tcW w:w="4678" w:type="dxa"/>
            <w:vAlign w:val="center"/>
          </w:tcPr>
          <w:p w:rsidR="00F64DAE" w:rsidRPr="00A90149" w:rsidRDefault="00F64DAE" w:rsidP="00F64DAE">
            <w:pPr>
              <w:numPr>
                <w:ilvl w:val="0"/>
                <w:numId w:val="10"/>
              </w:numPr>
              <w:ind w:left="0" w:firstLine="0"/>
              <w:rPr>
                <w:bCs/>
              </w:rPr>
            </w:pPr>
          </w:p>
        </w:tc>
      </w:tr>
    </w:tbl>
    <w:p w:rsidR="003955D0" w:rsidRPr="00A90149" w:rsidRDefault="003955D0" w:rsidP="003955D0">
      <w:pPr>
        <w:ind w:left="720"/>
        <w:jc w:val="both"/>
        <w:rPr>
          <w:bCs/>
        </w:rPr>
      </w:pPr>
    </w:p>
    <w:p w:rsidR="00177254" w:rsidRPr="001341D7" w:rsidRDefault="00177254" w:rsidP="006E776B">
      <w:pPr>
        <w:pStyle w:val="Default"/>
        <w:rPr>
          <w:bCs/>
          <w:iCs/>
        </w:rPr>
      </w:pPr>
      <w:r w:rsidRPr="00177254">
        <w:rPr>
          <w:bCs/>
          <w:iCs/>
        </w:rPr>
        <w:t>U</w:t>
      </w:r>
      <w:r>
        <w:rPr>
          <w:bCs/>
          <w:iCs/>
        </w:rPr>
        <w:t>se t</w:t>
      </w:r>
      <w:r w:rsidRPr="001341D7">
        <w:rPr>
          <w:bCs/>
          <w:iCs/>
        </w:rPr>
        <w:t>his</w:t>
      </w:r>
      <w:r>
        <w:rPr>
          <w:bCs/>
          <w:iCs/>
        </w:rPr>
        <w:t xml:space="preserve"> risk mitigation table to summarise the information in sections 3a.2 and 3a.3.</w:t>
      </w:r>
    </w:p>
    <w:p w:rsidR="003955D0" w:rsidRPr="00A90149" w:rsidRDefault="003955D0" w:rsidP="006E776B">
      <w:pPr>
        <w:pStyle w:val="Default"/>
        <w:rPr>
          <w:b/>
          <w:bCs/>
          <w:iCs/>
        </w:rPr>
      </w:pPr>
    </w:p>
    <w:p w:rsidR="006E776B" w:rsidRPr="00A90149" w:rsidRDefault="006A37A0" w:rsidP="006E776B">
      <w:pPr>
        <w:pStyle w:val="Default"/>
      </w:pPr>
      <w:r>
        <w:rPr>
          <w:b/>
          <w:bCs/>
          <w:iCs/>
        </w:rPr>
        <w:t>3</w:t>
      </w:r>
      <w:r w:rsidR="003955D0" w:rsidRPr="00A90149">
        <w:rPr>
          <w:b/>
          <w:bCs/>
          <w:iCs/>
        </w:rPr>
        <w:t>b</w:t>
      </w:r>
      <w:r w:rsidR="00BF2535" w:rsidRPr="00A90149">
        <w:rPr>
          <w:b/>
          <w:bCs/>
          <w:iCs/>
        </w:rPr>
        <w:t>. Description of the team</w:t>
      </w:r>
      <w:r w:rsidR="006E776B" w:rsidRPr="00A90149">
        <w:t xml:space="preserve"> </w:t>
      </w:r>
    </w:p>
    <w:p w:rsidR="00E613A6" w:rsidRPr="00A90149" w:rsidRDefault="00E613A6" w:rsidP="006E776B">
      <w:pPr>
        <w:pStyle w:val="Default"/>
      </w:pPr>
    </w:p>
    <w:p w:rsidR="00F64DAE" w:rsidRDefault="006A37A0" w:rsidP="00F64DAE">
      <w:pPr>
        <w:pStyle w:val="Default"/>
        <w:spacing w:after="200"/>
        <w:ind w:left="357"/>
      </w:pPr>
      <w:r>
        <w:rPr>
          <w:b/>
        </w:rPr>
        <w:t>3</w:t>
      </w:r>
      <w:r w:rsidR="00F64DAE" w:rsidRPr="00F64DAE">
        <w:rPr>
          <w:b/>
        </w:rPr>
        <w:t xml:space="preserve">b.1 </w:t>
      </w:r>
      <w:r w:rsidR="006E776B" w:rsidRPr="00A90149">
        <w:t xml:space="preserve">Describe your team and their achievements and experience in relation to the approach you will be taking. </w:t>
      </w:r>
    </w:p>
    <w:p w:rsidR="00605EC7" w:rsidRPr="009E318C" w:rsidRDefault="006A37A0" w:rsidP="00F64DAE">
      <w:pPr>
        <w:pStyle w:val="Default"/>
        <w:spacing w:after="200"/>
        <w:ind w:left="357"/>
      </w:pPr>
      <w:r>
        <w:rPr>
          <w:b/>
        </w:rPr>
        <w:t>3</w:t>
      </w:r>
      <w:r w:rsidR="00F64DAE" w:rsidRPr="00F64DAE">
        <w:rPr>
          <w:b/>
        </w:rPr>
        <w:t>b.2</w:t>
      </w:r>
      <w:r w:rsidR="00F64DAE">
        <w:t xml:space="preserve"> </w:t>
      </w:r>
      <w:r w:rsidR="006E776B" w:rsidRPr="00A90149">
        <w:t xml:space="preserve">Describe the roles of the team within your project. What is the role of the PI? What are the main strengths and weaknesses of the team? </w:t>
      </w:r>
    </w:p>
    <w:p w:rsidR="00AE1A11" w:rsidRPr="00A90149" w:rsidRDefault="00AE1A11" w:rsidP="00641000">
      <w:pPr>
        <w:jc w:val="both"/>
        <w:rPr>
          <w:bCs/>
        </w:rPr>
      </w:pPr>
    </w:p>
    <w:p w:rsidR="005E5C74" w:rsidRDefault="00C46204" w:rsidP="00E613A6">
      <w:pPr>
        <w:jc w:val="both"/>
        <w:rPr>
          <w:b/>
          <w:bCs/>
          <w:iCs/>
        </w:rPr>
      </w:pPr>
      <w:r>
        <w:rPr>
          <w:b/>
          <w:bCs/>
          <w:iCs/>
        </w:rPr>
        <w:br w:type="page"/>
      </w:r>
    </w:p>
    <w:p w:rsidR="00E613A6" w:rsidRPr="00A90149" w:rsidRDefault="006A37A0" w:rsidP="00E613A6">
      <w:pPr>
        <w:jc w:val="both"/>
        <w:rPr>
          <w:b/>
          <w:bCs/>
          <w:iCs/>
        </w:rPr>
      </w:pPr>
      <w:r>
        <w:rPr>
          <w:b/>
          <w:bCs/>
          <w:iCs/>
        </w:rPr>
        <w:lastRenderedPageBreak/>
        <w:t>3</w:t>
      </w:r>
      <w:r w:rsidR="004C63BB" w:rsidRPr="00A90149">
        <w:rPr>
          <w:b/>
          <w:bCs/>
          <w:iCs/>
        </w:rPr>
        <w:t>c</w:t>
      </w:r>
      <w:r w:rsidR="00E613A6" w:rsidRPr="00A90149">
        <w:rPr>
          <w:b/>
          <w:bCs/>
          <w:iCs/>
        </w:rPr>
        <w:t xml:space="preserve">. Plan of the </w:t>
      </w:r>
      <w:r w:rsidR="00C46204">
        <w:rPr>
          <w:b/>
          <w:bCs/>
          <w:iCs/>
        </w:rPr>
        <w:t>Proof of Concept – Action description</w:t>
      </w:r>
      <w:r w:rsidR="005E5C74">
        <w:rPr>
          <w:b/>
          <w:bCs/>
          <w:iCs/>
        </w:rPr>
        <w:t xml:space="preserve"> (not included in the Part B page limits)</w:t>
      </w:r>
    </w:p>
    <w:p w:rsidR="008D5DB3" w:rsidRPr="00A90149" w:rsidRDefault="008D5DB3" w:rsidP="00E613A6">
      <w:pPr>
        <w:jc w:val="both"/>
        <w:rPr>
          <w:b/>
          <w:bCs/>
          <w:iCs/>
        </w:rPr>
      </w:pPr>
    </w:p>
    <w:p w:rsidR="007F2AD4" w:rsidRDefault="00840FEF" w:rsidP="00E367F5">
      <w:pPr>
        <w:spacing w:after="200"/>
        <w:jc w:val="both"/>
        <w:rPr>
          <w:bCs/>
          <w:iCs/>
        </w:rPr>
      </w:pPr>
      <w:r w:rsidRPr="00B51591">
        <w:t>Grants to be awarded under th</w:t>
      </w:r>
      <w:r w:rsidR="00242B38">
        <w:t>is</w:t>
      </w:r>
      <w:r w:rsidRPr="00B51591">
        <w:t xml:space="preserve"> </w:t>
      </w:r>
      <w:r>
        <w:t>action</w:t>
      </w:r>
      <w:r w:rsidR="00242B38">
        <w:t xml:space="preserve"> (Proof of Concept)</w:t>
      </w:r>
      <w:r>
        <w:t xml:space="preserve">, </w:t>
      </w:r>
      <w:r w:rsidRPr="00B51591">
        <w:t>shall exclusively take the form of a</w:t>
      </w:r>
      <w:r>
        <w:t xml:space="preserve"> standard</w:t>
      </w:r>
      <w:r w:rsidRPr="00B51591">
        <w:t xml:space="preserve"> lump sum</w:t>
      </w:r>
      <w:r>
        <w:t xml:space="preserve"> pre-fixed </w:t>
      </w:r>
      <w:r w:rsidR="00B64B59" w:rsidRPr="00242B38">
        <w:rPr>
          <w:b/>
        </w:rPr>
        <w:t>at 150</w:t>
      </w:r>
      <w:r w:rsidR="00B64B59">
        <w:rPr>
          <w:b/>
        </w:rPr>
        <w:t xml:space="preserve"> </w:t>
      </w:r>
      <w:r w:rsidR="00B64B59" w:rsidRPr="00242B38">
        <w:rPr>
          <w:b/>
        </w:rPr>
        <w:t>000 EU</w:t>
      </w:r>
      <w:r w:rsidR="00B64B59" w:rsidRPr="00AE24D1">
        <w:rPr>
          <w:b/>
        </w:rPr>
        <w:t>R</w:t>
      </w:r>
      <w:r w:rsidR="00484A8E">
        <w:rPr>
          <w:b/>
        </w:rPr>
        <w:t xml:space="preserve"> </w:t>
      </w:r>
      <w:r>
        <w:t xml:space="preserve">by </w:t>
      </w:r>
      <w:r w:rsidR="000B45C8">
        <w:t>a European</w:t>
      </w:r>
      <w:r>
        <w:t xml:space="preserve"> Commission</w:t>
      </w:r>
      <w:r w:rsidR="000B45C8">
        <w:t xml:space="preserve"> decision</w:t>
      </w:r>
      <w:r w:rsidR="003A4FFC" w:rsidRPr="003A4FFC">
        <w:rPr>
          <w:rStyle w:val="FootnoteReference"/>
          <w:b/>
        </w:rPr>
        <w:t xml:space="preserve"> </w:t>
      </w:r>
      <w:r w:rsidR="003A4FFC">
        <w:rPr>
          <w:rStyle w:val="FootnoteReference"/>
          <w:b/>
        </w:rPr>
        <w:footnoteReference w:id="4"/>
      </w:r>
      <w:r w:rsidR="00242B38">
        <w:t>.</w:t>
      </w:r>
      <w:r w:rsidRPr="00840FEF">
        <w:t xml:space="preserve"> </w:t>
      </w:r>
    </w:p>
    <w:p w:rsidR="00437D2D" w:rsidRPr="00A90149" w:rsidRDefault="0018704F" w:rsidP="004C63BB">
      <w:pPr>
        <w:jc w:val="both"/>
      </w:pPr>
      <w:r>
        <w:rPr>
          <w:bCs/>
          <w:iCs/>
        </w:rPr>
        <w:t>The Action description shall p</w:t>
      </w:r>
      <w:r w:rsidR="008D5DB3" w:rsidRPr="00A90149">
        <w:rPr>
          <w:bCs/>
          <w:iCs/>
        </w:rPr>
        <w:t xml:space="preserve">resent a detailed project </w:t>
      </w:r>
      <w:r w:rsidR="004C63BB" w:rsidRPr="00A90149">
        <w:rPr>
          <w:bCs/>
          <w:iCs/>
        </w:rPr>
        <w:t>plan</w:t>
      </w:r>
      <w:r w:rsidR="00C46204">
        <w:rPr>
          <w:bCs/>
          <w:iCs/>
        </w:rPr>
        <w:t xml:space="preserve"> </w:t>
      </w:r>
      <w:r w:rsidR="000537AD" w:rsidRPr="00A90149">
        <w:t xml:space="preserve">including </w:t>
      </w:r>
      <w:r>
        <w:t xml:space="preserve">clearly identified objectives, </w:t>
      </w:r>
      <w:r w:rsidR="000537AD" w:rsidRPr="00A90149">
        <w:t>a</w:t>
      </w:r>
      <w:r>
        <w:t>nd</w:t>
      </w:r>
      <w:r w:rsidR="000537AD" w:rsidRPr="00A90149">
        <w:t xml:space="preserve"> </w:t>
      </w:r>
      <w:r>
        <w:t xml:space="preserve">a description of work. </w:t>
      </w:r>
      <w:r w:rsidRPr="00A90149">
        <w:t xml:space="preserve">The description of work must demonstrate that the resources are appropriate for the implementation </w:t>
      </w:r>
      <w:r>
        <w:t xml:space="preserve">and feasibility </w:t>
      </w:r>
      <w:r w:rsidRPr="00A90149">
        <w:t>of the project</w:t>
      </w:r>
      <w:r>
        <w:t>.</w:t>
      </w:r>
    </w:p>
    <w:p w:rsidR="00437D2D" w:rsidRPr="00A90149" w:rsidRDefault="00437D2D" w:rsidP="00437D2D">
      <w:pPr>
        <w:jc w:val="both"/>
        <w:rPr>
          <w:b/>
        </w:rPr>
      </w:pPr>
    </w:p>
    <w:p w:rsidR="0018704F" w:rsidRDefault="0018704F" w:rsidP="0018704F">
      <w:pPr>
        <w:jc w:val="both"/>
        <w:rPr>
          <w:b/>
        </w:rPr>
      </w:pPr>
      <w:r w:rsidRPr="00A90149">
        <w:rPr>
          <w:b/>
        </w:rPr>
        <w:t>Objectives</w:t>
      </w:r>
      <w:r>
        <w:rPr>
          <w:b/>
        </w:rPr>
        <w:t>:</w:t>
      </w:r>
    </w:p>
    <w:p w:rsidR="00A809EC" w:rsidRDefault="00A809EC" w:rsidP="0018704F">
      <w:pPr>
        <w:jc w:val="both"/>
      </w:pPr>
    </w:p>
    <w:p w:rsidR="0018704F" w:rsidRPr="001341D7" w:rsidRDefault="001A4C49" w:rsidP="0018704F">
      <w:pPr>
        <w:jc w:val="both"/>
      </w:pPr>
      <w:r>
        <w:t>C</w:t>
      </w:r>
      <w:r w:rsidRPr="001341D7">
        <w:t xml:space="preserve">learly identify </w:t>
      </w:r>
      <w:r>
        <w:t xml:space="preserve">the objectives </w:t>
      </w:r>
      <w:r w:rsidR="00000461">
        <w:t>of the project.</w:t>
      </w:r>
    </w:p>
    <w:p w:rsidR="0018704F" w:rsidRDefault="0018704F" w:rsidP="0018704F">
      <w:pPr>
        <w:jc w:val="both"/>
        <w:rPr>
          <w:b/>
        </w:rPr>
      </w:pPr>
    </w:p>
    <w:p w:rsidR="0018704F" w:rsidRDefault="0018704F" w:rsidP="0018704F">
      <w:pPr>
        <w:jc w:val="both"/>
        <w:rPr>
          <w:b/>
        </w:rPr>
      </w:pPr>
    </w:p>
    <w:p w:rsidR="0018704F" w:rsidRDefault="0018704F" w:rsidP="0018704F">
      <w:pPr>
        <w:jc w:val="both"/>
        <w:rPr>
          <w:b/>
        </w:rPr>
      </w:pPr>
      <w:r w:rsidRPr="00A90149">
        <w:rPr>
          <w:b/>
        </w:rPr>
        <w:t>Description of work</w:t>
      </w:r>
      <w:r>
        <w:rPr>
          <w:b/>
        </w:rPr>
        <w:t xml:space="preserve">: </w:t>
      </w:r>
    </w:p>
    <w:p w:rsidR="001A4C49" w:rsidRDefault="001A4C49" w:rsidP="0018704F">
      <w:pPr>
        <w:jc w:val="both"/>
      </w:pPr>
    </w:p>
    <w:p w:rsidR="001A4C49" w:rsidRPr="00441CAE" w:rsidRDefault="001A4C49" w:rsidP="0018704F">
      <w:pPr>
        <w:jc w:val="both"/>
        <w:rPr>
          <w:b/>
        </w:rPr>
      </w:pPr>
      <w:r w:rsidRPr="00C155FA">
        <w:t>Give</w:t>
      </w:r>
      <w:r w:rsidR="0018704F" w:rsidRPr="00C155FA">
        <w:t xml:space="preserve"> a narrative description of the resources planned for each activity</w:t>
      </w:r>
      <w:r w:rsidRPr="00C155FA">
        <w:t xml:space="preserve">. </w:t>
      </w:r>
      <w:r w:rsidR="0018704F" w:rsidRPr="00441CAE">
        <w:rPr>
          <w:b/>
        </w:rPr>
        <w:t xml:space="preserve"> </w:t>
      </w:r>
    </w:p>
    <w:p w:rsidR="001A4C49" w:rsidRPr="00441CAE" w:rsidRDefault="001A4C49" w:rsidP="0018704F">
      <w:pPr>
        <w:jc w:val="both"/>
        <w:rPr>
          <w:b/>
        </w:rPr>
      </w:pPr>
    </w:p>
    <w:p w:rsidR="001A4C49" w:rsidRPr="001341D7" w:rsidRDefault="001A4C49" w:rsidP="0018704F">
      <w:pPr>
        <w:jc w:val="both"/>
      </w:pPr>
      <w:r w:rsidRPr="001341D7">
        <w:t>Examples of resources: e.g. the type of project staff working on a task and the estimated effort (person-months), type of equipment and consumables required for the project implementation, staff travel requirements, etc. The resources should NOT be described financially. This means that no cost figures should appear. Applicants should be able to justify the good use of the lump sum for the resources described.</w:t>
      </w:r>
    </w:p>
    <w:p w:rsidR="001A4C49" w:rsidRPr="00C155FA" w:rsidRDefault="001A4C49" w:rsidP="0018704F">
      <w:pPr>
        <w:jc w:val="both"/>
        <w:rPr>
          <w:b/>
        </w:rPr>
      </w:pPr>
    </w:p>
    <w:p w:rsidR="0018704F" w:rsidRPr="000C32F6" w:rsidRDefault="001A4C49" w:rsidP="0018704F">
      <w:pPr>
        <w:jc w:val="both"/>
      </w:pPr>
      <w:r w:rsidRPr="00441CAE">
        <w:t>W</w:t>
      </w:r>
      <w:r w:rsidR="0018704F" w:rsidRPr="00441CAE">
        <w:t>here appropriate, br</w:t>
      </w:r>
      <w:r w:rsidRPr="00441CAE">
        <w:t>eak down the work</w:t>
      </w:r>
      <w:r w:rsidR="0018704F" w:rsidRPr="00441CAE">
        <w:t xml:space="preserve"> into activities e.g. validating results, testing in real world contexts, clarifying IPR or knowledge transfer position and strategy, competitive/market analysis, plans for contacts with commercial and/or societal partners etc.</w:t>
      </w:r>
    </w:p>
    <w:p w:rsidR="00437D2D" w:rsidRPr="00A90149" w:rsidRDefault="00437D2D" w:rsidP="00437D2D">
      <w:pPr>
        <w:jc w:val="both"/>
      </w:pPr>
    </w:p>
    <w:p w:rsidR="00437D2D" w:rsidRPr="00A90149" w:rsidRDefault="00437D2D" w:rsidP="00437D2D">
      <w:pPr>
        <w:jc w:val="both"/>
      </w:pPr>
    </w:p>
    <w:p w:rsidR="00E417EA" w:rsidRPr="00A90149" w:rsidRDefault="00E417EA" w:rsidP="00437D2D">
      <w:pPr>
        <w:jc w:val="both"/>
      </w:pPr>
    </w:p>
    <w:sectPr w:rsidR="00E417EA" w:rsidRPr="00A90149" w:rsidSect="008B7496">
      <w:headerReference w:type="default" r:id="rId8"/>
      <w:footerReference w:type="default" r:id="rId9"/>
      <w:pgSz w:w="11907" w:h="16839" w:code="9"/>
      <w:pgMar w:top="851" w:right="1134" w:bottom="851"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2C5" w:rsidRDefault="00A102C5">
      <w:r>
        <w:separator/>
      </w:r>
    </w:p>
  </w:endnote>
  <w:endnote w:type="continuationSeparator" w:id="0">
    <w:p w:rsidR="00A102C5" w:rsidRDefault="00A1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FA" w:rsidRDefault="00EE0EFA" w:rsidP="007E56E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E99">
      <w:rPr>
        <w:rStyle w:val="PageNumber"/>
        <w:noProof/>
      </w:rPr>
      <w:t>1</w:t>
    </w:r>
    <w:r>
      <w:rPr>
        <w:rStyle w:val="PageNumber"/>
      </w:rPr>
      <w:fldChar w:fldCharType="end"/>
    </w:r>
  </w:p>
  <w:p w:rsidR="00EE0EFA" w:rsidRDefault="00EE0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2C5" w:rsidRDefault="00A102C5">
      <w:r>
        <w:separator/>
      </w:r>
    </w:p>
  </w:footnote>
  <w:footnote w:type="continuationSeparator" w:id="0">
    <w:p w:rsidR="00A102C5" w:rsidRDefault="00A102C5">
      <w:r>
        <w:continuationSeparator/>
      </w:r>
    </w:p>
  </w:footnote>
  <w:footnote w:id="1">
    <w:p w:rsidR="00000000" w:rsidRDefault="00D122C8">
      <w:pPr>
        <w:pStyle w:val="FootnoteText"/>
      </w:pPr>
      <w:r>
        <w:rPr>
          <w:rStyle w:val="FootnoteReference"/>
        </w:rPr>
        <w:footnoteRef/>
      </w:r>
      <w:r>
        <w:t xml:space="preserve"> </w:t>
      </w:r>
      <w:r w:rsidRPr="00E936A6">
        <w:rPr>
          <w:sz w:val="18"/>
          <w:szCs w:val="18"/>
        </w:rPr>
        <w:t xml:space="preserve">Explain:  1) how the idea solves users' problems or improves their situation; </w:t>
      </w:r>
      <w:r w:rsidR="005166D3">
        <w:rPr>
          <w:sz w:val="18"/>
          <w:szCs w:val="18"/>
        </w:rPr>
        <w:t>2</w:t>
      </w:r>
      <w:r w:rsidRPr="00E936A6">
        <w:rPr>
          <w:sz w:val="18"/>
          <w:szCs w:val="18"/>
        </w:rPr>
        <w:t>) why potential users or sponsors should pay for this solution and not for other existing ones.</w:t>
      </w:r>
    </w:p>
  </w:footnote>
  <w:footnote w:id="2">
    <w:p w:rsidR="00000000" w:rsidRDefault="00EE27A4" w:rsidP="009D2946">
      <w:pPr>
        <w:spacing w:before="120" w:after="60"/>
      </w:pPr>
      <w:r w:rsidRPr="009D2946">
        <w:rPr>
          <w:sz w:val="18"/>
          <w:szCs w:val="18"/>
          <w:vertAlign w:val="superscript"/>
        </w:rPr>
        <w:footnoteRef/>
      </w:r>
      <w:r w:rsidRPr="009D2946">
        <w:rPr>
          <w:sz w:val="18"/>
          <w:szCs w:val="18"/>
        </w:rPr>
        <w:t xml:space="preserve"> Point (b) states "where applicable", this does not mean you should skip these points if not applicable. In this case, please explain why it does not apply to the project (is it out of scope or has it already been achieved?) in order for the evaluators to understand why this issue is not addressed in the frame of the Proof of Concept project.</w:t>
      </w:r>
    </w:p>
  </w:footnote>
  <w:footnote w:id="3">
    <w:p w:rsidR="00000000" w:rsidRDefault="00C86B68">
      <w:pPr>
        <w:pStyle w:val="FootnoteText"/>
      </w:pPr>
      <w:r>
        <w:rPr>
          <w:rStyle w:val="FootnoteReference"/>
        </w:rPr>
        <w:footnoteRef/>
      </w:r>
      <w:r>
        <w:t xml:space="preserve"> </w:t>
      </w:r>
      <w:r w:rsidRPr="00C86B68">
        <w:rPr>
          <w:sz w:val="18"/>
          <w:szCs w:val="18"/>
        </w:rPr>
        <w:t xml:space="preserve">Any application for funding of IPR activities under the ERC Proof of Concept will not discharge beneficiaries from their prior obligations under their pre-existing ERC Grant Agreement in respect of protecting IPR capable of industrial or commercial application. If any foreground was potentially protectable in the pre-existing ERC project, beneficiaries had the legal obligation to seek for adequate and effective protection according </w:t>
      </w:r>
      <w:r w:rsidRPr="00500C8A">
        <w:rPr>
          <w:sz w:val="18"/>
          <w:szCs w:val="18"/>
        </w:rPr>
        <w:t xml:space="preserve">to the </w:t>
      </w:r>
      <w:hyperlink r:id="rId1" w:history="1">
        <w:r w:rsidRPr="00500C8A">
          <w:rPr>
            <w:rStyle w:val="Hyperlink"/>
            <w:sz w:val="18"/>
            <w:szCs w:val="18"/>
          </w:rPr>
          <w:t>Rules for Participation</w:t>
        </w:r>
      </w:hyperlink>
      <w:r w:rsidRPr="00C86B68">
        <w:rPr>
          <w:sz w:val="18"/>
          <w:szCs w:val="18"/>
        </w:rPr>
        <w:t xml:space="preserve"> and </w:t>
      </w:r>
      <w:r w:rsidRPr="00500C8A">
        <w:rPr>
          <w:sz w:val="18"/>
          <w:szCs w:val="18"/>
        </w:rPr>
        <w:t xml:space="preserve">the </w:t>
      </w:r>
      <w:hyperlink r:id="rId2" w:history="1">
        <w:r w:rsidR="00500C8A" w:rsidRPr="00500C8A">
          <w:rPr>
            <w:rStyle w:val="Hyperlink"/>
            <w:sz w:val="18"/>
            <w:szCs w:val="18"/>
          </w:rPr>
          <w:t>H2020 ERC MGA PoC Lump Sum Pilot — Multi &amp; Mono Model Grant Agreement</w:t>
        </w:r>
      </w:hyperlink>
      <w:r w:rsidR="00500C8A">
        <w:rPr>
          <w:sz w:val="18"/>
          <w:szCs w:val="18"/>
        </w:rPr>
        <w:t>.</w:t>
      </w:r>
    </w:p>
  </w:footnote>
  <w:footnote w:id="4">
    <w:p w:rsidR="00000000" w:rsidRDefault="003A4FFC" w:rsidP="003A4FFC">
      <w:pPr>
        <w:pStyle w:val="FootnoteText"/>
      </w:pPr>
      <w:r>
        <w:rPr>
          <w:rStyle w:val="FootnoteReference"/>
        </w:rPr>
        <w:footnoteRef/>
      </w:r>
      <w:r>
        <w:t xml:space="preserve"> </w:t>
      </w:r>
      <w:r w:rsidRPr="002903E9">
        <w:t>Commission Decision C(2018)5960 authorising the reimbursement on the basis of a lump sum for ERC Proof of Concept actions under Horizon2020</w:t>
      </w:r>
      <w:r>
        <w:t>. The overall value of the PoC action may be higher than the lump sum if covered by additional contributions.</w:t>
      </w:r>
      <w:r>
        <w:rPr>
          <w:rStyle w:val="CommentReference"/>
        </w:rP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3A" w:rsidRPr="00136B3A" w:rsidRDefault="00136B3A" w:rsidP="00136B3A">
    <w:pPr>
      <w:pStyle w:val="Header"/>
      <w:tabs>
        <w:tab w:val="clear" w:pos="4536"/>
        <w:tab w:val="clear" w:pos="9072"/>
        <w:tab w:val="center" w:pos="4702"/>
        <w:tab w:val="right" w:pos="9404"/>
      </w:tabs>
      <w:rPr>
        <w:sz w:val="22"/>
        <w:szCs w:val="22"/>
      </w:rPr>
    </w:pPr>
    <w:r w:rsidRPr="00136B3A">
      <w:rPr>
        <w:sz w:val="22"/>
        <w:szCs w:val="22"/>
      </w:rPr>
      <w:t>Applicant’s Last Name</w:t>
    </w:r>
    <w:r w:rsidRPr="00136B3A">
      <w:rPr>
        <w:sz w:val="22"/>
        <w:szCs w:val="22"/>
      </w:rPr>
      <w:tab/>
      <w:t>Part B</w:t>
    </w:r>
    <w:r w:rsidRPr="00136B3A">
      <w:rPr>
        <w:sz w:val="22"/>
        <w:szCs w:val="22"/>
      </w:rPr>
      <w:tab/>
      <w:t>ACRONYM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0BC0"/>
    <w:multiLevelType w:val="hybridMultilevel"/>
    <w:tmpl w:val="BCDCF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E3571F"/>
    <w:multiLevelType w:val="hybridMultilevel"/>
    <w:tmpl w:val="F45285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53D1F"/>
    <w:multiLevelType w:val="hybridMultilevel"/>
    <w:tmpl w:val="0758F9D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3621242"/>
    <w:multiLevelType w:val="hybridMultilevel"/>
    <w:tmpl w:val="EA0C934C"/>
    <w:lvl w:ilvl="0" w:tplc="C956755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A3725"/>
    <w:multiLevelType w:val="hybridMultilevel"/>
    <w:tmpl w:val="A212190E"/>
    <w:lvl w:ilvl="0" w:tplc="08090017">
      <w:start w:val="1"/>
      <w:numFmt w:val="lowerLetter"/>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72807"/>
    <w:multiLevelType w:val="hybridMultilevel"/>
    <w:tmpl w:val="73FAC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5E504F"/>
    <w:multiLevelType w:val="hybridMultilevel"/>
    <w:tmpl w:val="7722BCBC"/>
    <w:lvl w:ilvl="0" w:tplc="233AE3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46961"/>
    <w:multiLevelType w:val="hybridMultilevel"/>
    <w:tmpl w:val="D4C0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27C04"/>
    <w:multiLevelType w:val="hybridMultilevel"/>
    <w:tmpl w:val="DF16E620"/>
    <w:lvl w:ilvl="0" w:tplc="3ACACFBC">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D5310D"/>
    <w:multiLevelType w:val="hybridMultilevel"/>
    <w:tmpl w:val="A524FBDC"/>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9917CF"/>
    <w:multiLevelType w:val="hybridMultilevel"/>
    <w:tmpl w:val="A31E24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F676780"/>
    <w:multiLevelType w:val="hybridMultilevel"/>
    <w:tmpl w:val="08644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FF36E2"/>
    <w:multiLevelType w:val="hybridMultilevel"/>
    <w:tmpl w:val="AB60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2D4E3C"/>
    <w:multiLevelType w:val="multilevel"/>
    <w:tmpl w:val="81261B78"/>
    <w:lvl w:ilvl="0">
      <w:start w:val="3"/>
      <w:numFmt w:val="decimal"/>
      <w:lvlText w:val="%1"/>
      <w:lvlJc w:val="left"/>
      <w:pPr>
        <w:tabs>
          <w:tab w:val="num" w:pos="432"/>
        </w:tabs>
        <w:ind w:left="432" w:hanging="432"/>
      </w:pPr>
      <w:rPr>
        <w:rFonts w:cs="Times New Roman" w:hint="default"/>
      </w:rPr>
    </w:lvl>
    <w:lvl w:ilvl="1">
      <w:start w:val="1"/>
      <w:numFmt w:val="decimal"/>
      <w:lvlText w:val="5.%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6F276A7F"/>
    <w:multiLevelType w:val="hybridMultilevel"/>
    <w:tmpl w:val="A290E2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5B5178"/>
    <w:multiLevelType w:val="hybridMultilevel"/>
    <w:tmpl w:val="520C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F97758"/>
    <w:multiLevelType w:val="hybridMultilevel"/>
    <w:tmpl w:val="5B06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72783"/>
    <w:multiLevelType w:val="hybridMultilevel"/>
    <w:tmpl w:val="1EAC2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4"/>
  </w:num>
  <w:num w:numId="4">
    <w:abstractNumId w:val="11"/>
  </w:num>
  <w:num w:numId="5">
    <w:abstractNumId w:val="14"/>
  </w:num>
  <w:num w:numId="6">
    <w:abstractNumId w:val="5"/>
  </w:num>
  <w:num w:numId="7">
    <w:abstractNumId w:val="1"/>
  </w:num>
  <w:num w:numId="8">
    <w:abstractNumId w:val="6"/>
  </w:num>
  <w:num w:numId="9">
    <w:abstractNumId w:val="3"/>
  </w:num>
  <w:num w:numId="10">
    <w:abstractNumId w:val="12"/>
  </w:num>
  <w:num w:numId="11">
    <w:abstractNumId w:val="9"/>
  </w:num>
  <w:num w:numId="12">
    <w:abstractNumId w:val="7"/>
  </w:num>
  <w:num w:numId="13">
    <w:abstractNumId w:val="17"/>
  </w:num>
  <w:num w:numId="14">
    <w:abstractNumId w:val="16"/>
  </w:num>
  <w:num w:numId="15">
    <w:abstractNumId w:val="8"/>
  </w:num>
  <w:num w:numId="16">
    <w:abstractNumId w:val="0"/>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41000"/>
    <w:rsid w:val="00000461"/>
    <w:rsid w:val="000155E1"/>
    <w:rsid w:val="0002005F"/>
    <w:rsid w:val="0002514E"/>
    <w:rsid w:val="00030717"/>
    <w:rsid w:val="000307CE"/>
    <w:rsid w:val="00034552"/>
    <w:rsid w:val="00042691"/>
    <w:rsid w:val="00046DCB"/>
    <w:rsid w:val="000478D2"/>
    <w:rsid w:val="0005003E"/>
    <w:rsid w:val="00050924"/>
    <w:rsid w:val="000533C1"/>
    <w:rsid w:val="000537AD"/>
    <w:rsid w:val="00053DAB"/>
    <w:rsid w:val="000545C9"/>
    <w:rsid w:val="0006013D"/>
    <w:rsid w:val="00060947"/>
    <w:rsid w:val="0006208C"/>
    <w:rsid w:val="00067012"/>
    <w:rsid w:val="00072C6B"/>
    <w:rsid w:val="000732E9"/>
    <w:rsid w:val="0007332D"/>
    <w:rsid w:val="0009201D"/>
    <w:rsid w:val="00092156"/>
    <w:rsid w:val="000A40BD"/>
    <w:rsid w:val="000A59E5"/>
    <w:rsid w:val="000B45C8"/>
    <w:rsid w:val="000B5FDE"/>
    <w:rsid w:val="000C0286"/>
    <w:rsid w:val="000C32F6"/>
    <w:rsid w:val="000C4C02"/>
    <w:rsid w:val="000C7E93"/>
    <w:rsid w:val="000D1A5C"/>
    <w:rsid w:val="000F1222"/>
    <w:rsid w:val="000F445B"/>
    <w:rsid w:val="000F6C6B"/>
    <w:rsid w:val="0010168D"/>
    <w:rsid w:val="00107BC6"/>
    <w:rsid w:val="00121D5E"/>
    <w:rsid w:val="001224E2"/>
    <w:rsid w:val="001226DB"/>
    <w:rsid w:val="001264DE"/>
    <w:rsid w:val="001268E0"/>
    <w:rsid w:val="00126F86"/>
    <w:rsid w:val="001341D7"/>
    <w:rsid w:val="0013655A"/>
    <w:rsid w:val="00136B3A"/>
    <w:rsid w:val="00146F2D"/>
    <w:rsid w:val="00151293"/>
    <w:rsid w:val="00151304"/>
    <w:rsid w:val="00154459"/>
    <w:rsid w:val="00156336"/>
    <w:rsid w:val="0016381E"/>
    <w:rsid w:val="00170643"/>
    <w:rsid w:val="00173602"/>
    <w:rsid w:val="00176831"/>
    <w:rsid w:val="00177254"/>
    <w:rsid w:val="0018704F"/>
    <w:rsid w:val="00197B62"/>
    <w:rsid w:val="001A2372"/>
    <w:rsid w:val="001A4C49"/>
    <w:rsid w:val="001A5325"/>
    <w:rsid w:val="001B07BB"/>
    <w:rsid w:val="001D27B6"/>
    <w:rsid w:val="001D338B"/>
    <w:rsid w:val="001E2F90"/>
    <w:rsid w:val="001E35C7"/>
    <w:rsid w:val="001F083C"/>
    <w:rsid w:val="001F5ED6"/>
    <w:rsid w:val="001F73F5"/>
    <w:rsid w:val="0020085B"/>
    <w:rsid w:val="00203E37"/>
    <w:rsid w:val="0020419A"/>
    <w:rsid w:val="00207C67"/>
    <w:rsid w:val="002118E9"/>
    <w:rsid w:val="002120C2"/>
    <w:rsid w:val="00213A5B"/>
    <w:rsid w:val="0021773F"/>
    <w:rsid w:val="0023371C"/>
    <w:rsid w:val="00237213"/>
    <w:rsid w:val="00242B38"/>
    <w:rsid w:val="0024589B"/>
    <w:rsid w:val="0025008C"/>
    <w:rsid w:val="00251E53"/>
    <w:rsid w:val="00253FA0"/>
    <w:rsid w:val="00255D86"/>
    <w:rsid w:val="0026014F"/>
    <w:rsid w:val="00270E21"/>
    <w:rsid w:val="00275CE7"/>
    <w:rsid w:val="00281D8F"/>
    <w:rsid w:val="002903E9"/>
    <w:rsid w:val="00293D86"/>
    <w:rsid w:val="0029699C"/>
    <w:rsid w:val="002A2338"/>
    <w:rsid w:val="002C2DFD"/>
    <w:rsid w:val="002C4235"/>
    <w:rsid w:val="002D6D41"/>
    <w:rsid w:val="002D7415"/>
    <w:rsid w:val="002D78C5"/>
    <w:rsid w:val="002E4248"/>
    <w:rsid w:val="002F01EB"/>
    <w:rsid w:val="002F2EE1"/>
    <w:rsid w:val="002F3D60"/>
    <w:rsid w:val="00315185"/>
    <w:rsid w:val="00322E26"/>
    <w:rsid w:val="00331438"/>
    <w:rsid w:val="00337FF4"/>
    <w:rsid w:val="00340E9C"/>
    <w:rsid w:val="00341B39"/>
    <w:rsid w:val="003445D9"/>
    <w:rsid w:val="003459A3"/>
    <w:rsid w:val="00361F84"/>
    <w:rsid w:val="00367CB0"/>
    <w:rsid w:val="00374B16"/>
    <w:rsid w:val="00377D95"/>
    <w:rsid w:val="00377E55"/>
    <w:rsid w:val="0039250E"/>
    <w:rsid w:val="003955D0"/>
    <w:rsid w:val="003965DE"/>
    <w:rsid w:val="003A2654"/>
    <w:rsid w:val="003A4C6C"/>
    <w:rsid w:val="003A4FFC"/>
    <w:rsid w:val="003A50F6"/>
    <w:rsid w:val="003B70B8"/>
    <w:rsid w:val="003C4306"/>
    <w:rsid w:val="003D26F1"/>
    <w:rsid w:val="003D319C"/>
    <w:rsid w:val="003F045A"/>
    <w:rsid w:val="003F2765"/>
    <w:rsid w:val="003F78D1"/>
    <w:rsid w:val="0043426F"/>
    <w:rsid w:val="00436371"/>
    <w:rsid w:val="00437D2D"/>
    <w:rsid w:val="00441CAE"/>
    <w:rsid w:val="00445CE2"/>
    <w:rsid w:val="00451E99"/>
    <w:rsid w:val="00456772"/>
    <w:rsid w:val="00477B97"/>
    <w:rsid w:val="00484A8E"/>
    <w:rsid w:val="00490E67"/>
    <w:rsid w:val="00490FA9"/>
    <w:rsid w:val="004963BF"/>
    <w:rsid w:val="004A111A"/>
    <w:rsid w:val="004A1BF5"/>
    <w:rsid w:val="004B2C61"/>
    <w:rsid w:val="004C0A60"/>
    <w:rsid w:val="004C63BB"/>
    <w:rsid w:val="004C7145"/>
    <w:rsid w:val="004D0540"/>
    <w:rsid w:val="004E2D53"/>
    <w:rsid w:val="004E570F"/>
    <w:rsid w:val="004E6D30"/>
    <w:rsid w:val="004F059E"/>
    <w:rsid w:val="004F2B2B"/>
    <w:rsid w:val="00500C8A"/>
    <w:rsid w:val="0050183A"/>
    <w:rsid w:val="00510B03"/>
    <w:rsid w:val="005166D3"/>
    <w:rsid w:val="00520861"/>
    <w:rsid w:val="00531541"/>
    <w:rsid w:val="00534248"/>
    <w:rsid w:val="00535A14"/>
    <w:rsid w:val="00537DF4"/>
    <w:rsid w:val="00540EA1"/>
    <w:rsid w:val="0054121F"/>
    <w:rsid w:val="005433B0"/>
    <w:rsid w:val="00551D34"/>
    <w:rsid w:val="005553CA"/>
    <w:rsid w:val="005565C3"/>
    <w:rsid w:val="00560986"/>
    <w:rsid w:val="0057029C"/>
    <w:rsid w:val="00570B23"/>
    <w:rsid w:val="00573B96"/>
    <w:rsid w:val="00573E62"/>
    <w:rsid w:val="005763B7"/>
    <w:rsid w:val="005810B3"/>
    <w:rsid w:val="00592A20"/>
    <w:rsid w:val="00593058"/>
    <w:rsid w:val="005A1C0A"/>
    <w:rsid w:val="005B0B5F"/>
    <w:rsid w:val="005C0CE6"/>
    <w:rsid w:val="005C1227"/>
    <w:rsid w:val="005C3959"/>
    <w:rsid w:val="005C4205"/>
    <w:rsid w:val="005C61F2"/>
    <w:rsid w:val="005E49A1"/>
    <w:rsid w:val="005E5C74"/>
    <w:rsid w:val="005F3F90"/>
    <w:rsid w:val="00601359"/>
    <w:rsid w:val="00605EC7"/>
    <w:rsid w:val="00607988"/>
    <w:rsid w:val="006216B4"/>
    <w:rsid w:val="006218BE"/>
    <w:rsid w:val="00627D32"/>
    <w:rsid w:val="00630DD4"/>
    <w:rsid w:val="00632335"/>
    <w:rsid w:val="00637016"/>
    <w:rsid w:val="00641000"/>
    <w:rsid w:val="00652E29"/>
    <w:rsid w:val="00653F3C"/>
    <w:rsid w:val="00657893"/>
    <w:rsid w:val="006626D6"/>
    <w:rsid w:val="00663043"/>
    <w:rsid w:val="00673D80"/>
    <w:rsid w:val="006A14A3"/>
    <w:rsid w:val="006A1763"/>
    <w:rsid w:val="006A18EB"/>
    <w:rsid w:val="006A27F3"/>
    <w:rsid w:val="006A37A0"/>
    <w:rsid w:val="006A761E"/>
    <w:rsid w:val="006B4C13"/>
    <w:rsid w:val="006B6256"/>
    <w:rsid w:val="006C0D4E"/>
    <w:rsid w:val="006C12BC"/>
    <w:rsid w:val="006D089C"/>
    <w:rsid w:val="006D4DE5"/>
    <w:rsid w:val="006E776B"/>
    <w:rsid w:val="006F3BE5"/>
    <w:rsid w:val="006F6742"/>
    <w:rsid w:val="006F6761"/>
    <w:rsid w:val="00700678"/>
    <w:rsid w:val="00710A83"/>
    <w:rsid w:val="007116B8"/>
    <w:rsid w:val="00713AC2"/>
    <w:rsid w:val="0071712F"/>
    <w:rsid w:val="00720492"/>
    <w:rsid w:val="00724614"/>
    <w:rsid w:val="007320B1"/>
    <w:rsid w:val="0073471A"/>
    <w:rsid w:val="00737E32"/>
    <w:rsid w:val="00746831"/>
    <w:rsid w:val="00753E8A"/>
    <w:rsid w:val="00755739"/>
    <w:rsid w:val="00756291"/>
    <w:rsid w:val="0076218F"/>
    <w:rsid w:val="00763079"/>
    <w:rsid w:val="007665AC"/>
    <w:rsid w:val="00767B82"/>
    <w:rsid w:val="0077056C"/>
    <w:rsid w:val="00777230"/>
    <w:rsid w:val="00782032"/>
    <w:rsid w:val="00782F22"/>
    <w:rsid w:val="00785DB9"/>
    <w:rsid w:val="00790DBF"/>
    <w:rsid w:val="007A23F8"/>
    <w:rsid w:val="007A6A25"/>
    <w:rsid w:val="007C0541"/>
    <w:rsid w:val="007C4A01"/>
    <w:rsid w:val="007C539D"/>
    <w:rsid w:val="007D1F14"/>
    <w:rsid w:val="007D3974"/>
    <w:rsid w:val="007D4A2D"/>
    <w:rsid w:val="007E46FA"/>
    <w:rsid w:val="007E56E2"/>
    <w:rsid w:val="007F1C23"/>
    <w:rsid w:val="007F2AD4"/>
    <w:rsid w:val="007F34D5"/>
    <w:rsid w:val="007F59D2"/>
    <w:rsid w:val="00815EBF"/>
    <w:rsid w:val="00816F44"/>
    <w:rsid w:val="00820E90"/>
    <w:rsid w:val="00822E91"/>
    <w:rsid w:val="0082681F"/>
    <w:rsid w:val="008301C5"/>
    <w:rsid w:val="00834A57"/>
    <w:rsid w:val="0083643C"/>
    <w:rsid w:val="00840FEF"/>
    <w:rsid w:val="00842078"/>
    <w:rsid w:val="00843CB2"/>
    <w:rsid w:val="008644C1"/>
    <w:rsid w:val="00871058"/>
    <w:rsid w:val="0087620B"/>
    <w:rsid w:val="00884CA9"/>
    <w:rsid w:val="0089150E"/>
    <w:rsid w:val="00894A91"/>
    <w:rsid w:val="008979DC"/>
    <w:rsid w:val="008A2FD4"/>
    <w:rsid w:val="008A32CA"/>
    <w:rsid w:val="008B2996"/>
    <w:rsid w:val="008B2DBA"/>
    <w:rsid w:val="008B7496"/>
    <w:rsid w:val="008C44CB"/>
    <w:rsid w:val="008D0ADA"/>
    <w:rsid w:val="008D1FD7"/>
    <w:rsid w:val="008D561C"/>
    <w:rsid w:val="008D5DB3"/>
    <w:rsid w:val="008F069A"/>
    <w:rsid w:val="00907D6F"/>
    <w:rsid w:val="00910099"/>
    <w:rsid w:val="009113E1"/>
    <w:rsid w:val="00916155"/>
    <w:rsid w:val="009171BC"/>
    <w:rsid w:val="00932061"/>
    <w:rsid w:val="00934190"/>
    <w:rsid w:val="00936401"/>
    <w:rsid w:val="0094496B"/>
    <w:rsid w:val="00945180"/>
    <w:rsid w:val="00951CB5"/>
    <w:rsid w:val="009600FA"/>
    <w:rsid w:val="00962C95"/>
    <w:rsid w:val="00974154"/>
    <w:rsid w:val="00974184"/>
    <w:rsid w:val="00977763"/>
    <w:rsid w:val="00981D4B"/>
    <w:rsid w:val="00982BA2"/>
    <w:rsid w:val="00983FA4"/>
    <w:rsid w:val="00990E0C"/>
    <w:rsid w:val="009A0F84"/>
    <w:rsid w:val="009A3BD4"/>
    <w:rsid w:val="009A5D4B"/>
    <w:rsid w:val="009B173D"/>
    <w:rsid w:val="009B3C27"/>
    <w:rsid w:val="009C389E"/>
    <w:rsid w:val="009C6170"/>
    <w:rsid w:val="009D2946"/>
    <w:rsid w:val="009D38F7"/>
    <w:rsid w:val="009E02AD"/>
    <w:rsid w:val="009E318C"/>
    <w:rsid w:val="009F11A5"/>
    <w:rsid w:val="009F4E4C"/>
    <w:rsid w:val="009F57A7"/>
    <w:rsid w:val="009F59DD"/>
    <w:rsid w:val="009F6258"/>
    <w:rsid w:val="00A102C5"/>
    <w:rsid w:val="00A17651"/>
    <w:rsid w:val="00A239CA"/>
    <w:rsid w:val="00A2402C"/>
    <w:rsid w:val="00A27227"/>
    <w:rsid w:val="00A27C58"/>
    <w:rsid w:val="00A44950"/>
    <w:rsid w:val="00A454DF"/>
    <w:rsid w:val="00A643CE"/>
    <w:rsid w:val="00A679BE"/>
    <w:rsid w:val="00A75DF2"/>
    <w:rsid w:val="00A8034B"/>
    <w:rsid w:val="00A809EC"/>
    <w:rsid w:val="00A81679"/>
    <w:rsid w:val="00A90149"/>
    <w:rsid w:val="00AA4A7B"/>
    <w:rsid w:val="00AB1C6F"/>
    <w:rsid w:val="00AC3561"/>
    <w:rsid w:val="00AD1745"/>
    <w:rsid w:val="00AD3306"/>
    <w:rsid w:val="00AD48E6"/>
    <w:rsid w:val="00AE1A11"/>
    <w:rsid w:val="00AE24D1"/>
    <w:rsid w:val="00AE39F0"/>
    <w:rsid w:val="00AE46C9"/>
    <w:rsid w:val="00AF2964"/>
    <w:rsid w:val="00AF640A"/>
    <w:rsid w:val="00B0618A"/>
    <w:rsid w:val="00B11004"/>
    <w:rsid w:val="00B14849"/>
    <w:rsid w:val="00B1706A"/>
    <w:rsid w:val="00B21528"/>
    <w:rsid w:val="00B237C4"/>
    <w:rsid w:val="00B2564C"/>
    <w:rsid w:val="00B33E2D"/>
    <w:rsid w:val="00B424D7"/>
    <w:rsid w:val="00B43154"/>
    <w:rsid w:val="00B44CBD"/>
    <w:rsid w:val="00B45CB1"/>
    <w:rsid w:val="00B46B1B"/>
    <w:rsid w:val="00B51591"/>
    <w:rsid w:val="00B559C3"/>
    <w:rsid w:val="00B64234"/>
    <w:rsid w:val="00B64B59"/>
    <w:rsid w:val="00B71FC4"/>
    <w:rsid w:val="00B7636C"/>
    <w:rsid w:val="00B77344"/>
    <w:rsid w:val="00B82B2B"/>
    <w:rsid w:val="00B847BE"/>
    <w:rsid w:val="00B85E2A"/>
    <w:rsid w:val="00B90490"/>
    <w:rsid w:val="00B92069"/>
    <w:rsid w:val="00BA288F"/>
    <w:rsid w:val="00BA566E"/>
    <w:rsid w:val="00BB2DDB"/>
    <w:rsid w:val="00BB4496"/>
    <w:rsid w:val="00BC4809"/>
    <w:rsid w:val="00BD12D0"/>
    <w:rsid w:val="00BD7FB2"/>
    <w:rsid w:val="00BE38EC"/>
    <w:rsid w:val="00BE4103"/>
    <w:rsid w:val="00BE5611"/>
    <w:rsid w:val="00BE570C"/>
    <w:rsid w:val="00BF2535"/>
    <w:rsid w:val="00BF3627"/>
    <w:rsid w:val="00BF42C0"/>
    <w:rsid w:val="00BF4B8D"/>
    <w:rsid w:val="00BF6F0F"/>
    <w:rsid w:val="00C016A0"/>
    <w:rsid w:val="00C0414D"/>
    <w:rsid w:val="00C044CE"/>
    <w:rsid w:val="00C101C1"/>
    <w:rsid w:val="00C155FA"/>
    <w:rsid w:val="00C15B7E"/>
    <w:rsid w:val="00C15D41"/>
    <w:rsid w:val="00C204F6"/>
    <w:rsid w:val="00C216A2"/>
    <w:rsid w:val="00C2694C"/>
    <w:rsid w:val="00C32EE3"/>
    <w:rsid w:val="00C347D4"/>
    <w:rsid w:val="00C40A6F"/>
    <w:rsid w:val="00C4148B"/>
    <w:rsid w:val="00C44712"/>
    <w:rsid w:val="00C44C1C"/>
    <w:rsid w:val="00C46204"/>
    <w:rsid w:val="00C46E8E"/>
    <w:rsid w:val="00C477B3"/>
    <w:rsid w:val="00C53D7F"/>
    <w:rsid w:val="00C57884"/>
    <w:rsid w:val="00C626A0"/>
    <w:rsid w:val="00C63C36"/>
    <w:rsid w:val="00C81E55"/>
    <w:rsid w:val="00C849BD"/>
    <w:rsid w:val="00C85F7E"/>
    <w:rsid w:val="00C86B68"/>
    <w:rsid w:val="00C86DE9"/>
    <w:rsid w:val="00C90ECC"/>
    <w:rsid w:val="00CA5236"/>
    <w:rsid w:val="00CC32C6"/>
    <w:rsid w:val="00CD63D7"/>
    <w:rsid w:val="00CD6E44"/>
    <w:rsid w:val="00CF2295"/>
    <w:rsid w:val="00CF458B"/>
    <w:rsid w:val="00CF65EC"/>
    <w:rsid w:val="00D03512"/>
    <w:rsid w:val="00D1072F"/>
    <w:rsid w:val="00D122C8"/>
    <w:rsid w:val="00D1713E"/>
    <w:rsid w:val="00D253E9"/>
    <w:rsid w:val="00D31BBF"/>
    <w:rsid w:val="00D37C79"/>
    <w:rsid w:val="00D45709"/>
    <w:rsid w:val="00D46246"/>
    <w:rsid w:val="00D50080"/>
    <w:rsid w:val="00D5056E"/>
    <w:rsid w:val="00D52448"/>
    <w:rsid w:val="00D564B8"/>
    <w:rsid w:val="00D56C59"/>
    <w:rsid w:val="00D56DB2"/>
    <w:rsid w:val="00D60445"/>
    <w:rsid w:val="00D63866"/>
    <w:rsid w:val="00D63AEF"/>
    <w:rsid w:val="00DC15DE"/>
    <w:rsid w:val="00DC5F4B"/>
    <w:rsid w:val="00DC6B5A"/>
    <w:rsid w:val="00DD177A"/>
    <w:rsid w:val="00DD5C70"/>
    <w:rsid w:val="00DD63CA"/>
    <w:rsid w:val="00DE0270"/>
    <w:rsid w:val="00DE2409"/>
    <w:rsid w:val="00E013D9"/>
    <w:rsid w:val="00E032EF"/>
    <w:rsid w:val="00E03707"/>
    <w:rsid w:val="00E03D07"/>
    <w:rsid w:val="00E076EC"/>
    <w:rsid w:val="00E11A60"/>
    <w:rsid w:val="00E14913"/>
    <w:rsid w:val="00E168E1"/>
    <w:rsid w:val="00E20B42"/>
    <w:rsid w:val="00E367F5"/>
    <w:rsid w:val="00E372BA"/>
    <w:rsid w:val="00E417EA"/>
    <w:rsid w:val="00E4399B"/>
    <w:rsid w:val="00E449C3"/>
    <w:rsid w:val="00E45F3E"/>
    <w:rsid w:val="00E4683F"/>
    <w:rsid w:val="00E47F91"/>
    <w:rsid w:val="00E60FEB"/>
    <w:rsid w:val="00E613A6"/>
    <w:rsid w:val="00E62AF2"/>
    <w:rsid w:val="00E66D2D"/>
    <w:rsid w:val="00E80A43"/>
    <w:rsid w:val="00E91878"/>
    <w:rsid w:val="00E936A6"/>
    <w:rsid w:val="00E944EA"/>
    <w:rsid w:val="00E962DD"/>
    <w:rsid w:val="00EA2D26"/>
    <w:rsid w:val="00EB018D"/>
    <w:rsid w:val="00EB03BF"/>
    <w:rsid w:val="00EB6043"/>
    <w:rsid w:val="00EC323F"/>
    <w:rsid w:val="00EC57BC"/>
    <w:rsid w:val="00ED4CB3"/>
    <w:rsid w:val="00ED7FA6"/>
    <w:rsid w:val="00EE0EFA"/>
    <w:rsid w:val="00EE27A4"/>
    <w:rsid w:val="00EE344A"/>
    <w:rsid w:val="00EE58D6"/>
    <w:rsid w:val="00EF575B"/>
    <w:rsid w:val="00F00355"/>
    <w:rsid w:val="00F02BC8"/>
    <w:rsid w:val="00F14020"/>
    <w:rsid w:val="00F3577A"/>
    <w:rsid w:val="00F3696E"/>
    <w:rsid w:val="00F45EAC"/>
    <w:rsid w:val="00F51830"/>
    <w:rsid w:val="00F5320E"/>
    <w:rsid w:val="00F54952"/>
    <w:rsid w:val="00F61386"/>
    <w:rsid w:val="00F62F61"/>
    <w:rsid w:val="00F64DAE"/>
    <w:rsid w:val="00F76E9A"/>
    <w:rsid w:val="00F86B15"/>
    <w:rsid w:val="00F87D05"/>
    <w:rsid w:val="00F96FF8"/>
    <w:rsid w:val="00FA314F"/>
    <w:rsid w:val="00FB13FA"/>
    <w:rsid w:val="00FB769B"/>
    <w:rsid w:val="00FC1054"/>
    <w:rsid w:val="00FC4BC1"/>
    <w:rsid w:val="00FC5612"/>
    <w:rsid w:val="00FD0DCC"/>
    <w:rsid w:val="00FD2863"/>
    <w:rsid w:val="00FF46DA"/>
    <w:rsid w:val="00FF55B6"/>
    <w:rsid w:val="00FF5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D56F6C-7BD7-4912-9FEE-7CC6BF2F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6DB"/>
    <w:rPr>
      <w:sz w:val="24"/>
      <w:szCs w:val="24"/>
      <w:lang w:val="en-GB" w:eastAsia="en-GB" w:bidi="ar-SA"/>
    </w:rPr>
  </w:style>
  <w:style w:type="paragraph" w:styleId="Heading2">
    <w:name w:val="heading 2"/>
    <w:basedOn w:val="Normal"/>
    <w:next w:val="Normal"/>
    <w:link w:val="Heading2Char"/>
    <w:uiPriority w:val="99"/>
    <w:qFormat/>
    <w:rsid w:val="00F62F61"/>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paragraph" w:styleId="FootnoteText">
    <w:name w:val="footnote text"/>
    <w:aliases w:val="Footnote Text Char,Reference,Schriftart: 9 pt,Schriftart: 10 pt,Schriftart: 8 pt,WB-Fußnotentext,fn,Footnotes,Footnote ak,Footnote Text Char1 Char Char,Footnote Text Char Char Char Char,Footnote Text Char1 Char1,FoodNote,f"/>
    <w:basedOn w:val="Normal"/>
    <w:link w:val="FootnoteTextChar1"/>
    <w:uiPriority w:val="99"/>
    <w:rsid w:val="00641000"/>
    <w:rPr>
      <w:sz w:val="20"/>
      <w:szCs w:val="20"/>
    </w:rPr>
  </w:style>
  <w:style w:type="character" w:customStyle="1" w:styleId="FootnoteTextChar1">
    <w:name w:val="Footnote Text Char1"/>
    <w:aliases w:val="Footnote Text Char Char,Reference Char,Schriftart: 9 pt Char,Schriftart: 10 pt Char,Schriftart: 8 pt Char,WB-Fußnotentext Char,fn Char,Footnotes Char,Footnote ak Char,Footnote Text Char1 Char Char Char,Footnote Text Char1 Char1 Char"/>
    <w:basedOn w:val="DefaultParagraphFont"/>
    <w:link w:val="FootnoteText"/>
    <w:uiPriority w:val="99"/>
    <w:locked/>
    <w:rsid w:val="00F62F61"/>
    <w:rPr>
      <w:rFonts w:cs="Times New Roman"/>
      <w:lang w:val="en-GB" w:eastAsia="en-GB"/>
    </w:rPr>
  </w:style>
  <w:style w:type="paragraph" w:styleId="BalloonText">
    <w:name w:val="Balloon Text"/>
    <w:basedOn w:val="Normal"/>
    <w:link w:val="BalloonTextChar"/>
    <w:uiPriority w:val="99"/>
    <w:semiHidden/>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
    <w:basedOn w:val="DefaultParagraphFont"/>
    <w:uiPriority w:val="99"/>
    <w:rsid w:val="00641000"/>
    <w:rPr>
      <w:rFonts w:cs="Times New Roman"/>
      <w:vertAlign w:val="superscript"/>
    </w:rPr>
  </w:style>
  <w:style w:type="paragraph" w:styleId="Footer">
    <w:name w:val="footer"/>
    <w:basedOn w:val="Normal"/>
    <w:link w:val="FooterChar"/>
    <w:uiPriority w:val="99"/>
    <w:rsid w:val="0064100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rPr>
  </w:style>
  <w:style w:type="paragraph" w:styleId="Header">
    <w:name w:val="header"/>
    <w:basedOn w:val="Normal"/>
    <w:link w:val="HeaderChar"/>
    <w:uiPriority w:val="99"/>
    <w:rsid w:val="00641000"/>
    <w:pPr>
      <w:tabs>
        <w:tab w:val="center" w:pos="4536"/>
        <w:tab w:val="right" w:pos="9072"/>
      </w:tabs>
    </w:pPr>
  </w:style>
  <w:style w:type="character" w:customStyle="1" w:styleId="HeaderChar">
    <w:name w:val="Header Char"/>
    <w:basedOn w:val="DefaultParagraphFont"/>
    <w:link w:val="Header"/>
    <w:uiPriority w:val="99"/>
    <w:locked/>
    <w:rPr>
      <w:rFonts w:cs="Times New Roman"/>
      <w:sz w:val="24"/>
    </w:rPr>
  </w:style>
  <w:style w:type="character" w:styleId="PageNumber">
    <w:name w:val="page number"/>
    <w:basedOn w:val="DefaultParagraphFont"/>
    <w:uiPriority w:val="99"/>
    <w:rsid w:val="00641000"/>
    <w:rPr>
      <w:rFonts w:cs="Times New Roman"/>
    </w:rPr>
  </w:style>
  <w:style w:type="character" w:styleId="Hyperlink">
    <w:name w:val="Hyperlink"/>
    <w:basedOn w:val="DefaultParagraphFont"/>
    <w:uiPriority w:val="99"/>
    <w:rsid w:val="00641000"/>
    <w:rPr>
      <w:rFonts w:cs="Times New Roman"/>
      <w:color w:val="0000FF"/>
      <w:u w:val="single"/>
    </w:rPr>
  </w:style>
  <w:style w:type="paragraph" w:styleId="Title">
    <w:name w:val="Title"/>
    <w:basedOn w:val="Normal"/>
    <w:link w:val="TitleChar"/>
    <w:uiPriority w:val="99"/>
    <w:qFormat/>
    <w:rsid w:val="00641000"/>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CharChar1Char1CharChar">
    <w:name w:val="Char Char1 Char1 Char Char"/>
    <w:basedOn w:val="Normal"/>
    <w:uiPriority w:val="99"/>
    <w:rsid w:val="00B92069"/>
    <w:pPr>
      <w:spacing w:after="160" w:line="240" w:lineRule="exact"/>
    </w:pPr>
    <w:rPr>
      <w:rFonts w:ascii="Tahoma" w:hAnsi="Tahoma" w:cs="Tahoma"/>
      <w:sz w:val="20"/>
      <w:szCs w:val="20"/>
      <w:lang w:val="en-US" w:eastAsia="en-US"/>
    </w:rPr>
  </w:style>
  <w:style w:type="table" w:styleId="TableGrid">
    <w:name w:val="Table Grid"/>
    <w:basedOn w:val="TableNormal"/>
    <w:uiPriority w:val="99"/>
    <w:rsid w:val="00B92069"/>
    <w:rPr>
      <w:lang w:val="en-GB" w:eastAsia="en-GB"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27227"/>
    <w:rPr>
      <w:rFonts w:cs="Times New Roman"/>
      <w:color w:val="800080"/>
      <w:u w:val="single"/>
    </w:rPr>
  </w:style>
  <w:style w:type="character" w:styleId="CommentReference">
    <w:name w:val="annotation reference"/>
    <w:basedOn w:val="DefaultParagraphFont"/>
    <w:uiPriority w:val="99"/>
    <w:rsid w:val="00E20B42"/>
    <w:rPr>
      <w:rFonts w:cs="Times New Roman"/>
      <w:sz w:val="16"/>
    </w:rPr>
  </w:style>
  <w:style w:type="paragraph" w:styleId="CommentText">
    <w:name w:val="annotation text"/>
    <w:basedOn w:val="Normal"/>
    <w:link w:val="CommentTextChar"/>
    <w:uiPriority w:val="99"/>
    <w:rsid w:val="00E20B42"/>
    <w:rPr>
      <w:sz w:val="20"/>
      <w:szCs w:val="20"/>
    </w:rPr>
  </w:style>
  <w:style w:type="character" w:customStyle="1" w:styleId="CommentTextChar">
    <w:name w:val="Comment Text Char"/>
    <w:basedOn w:val="DefaultParagraphFont"/>
    <w:link w:val="CommentText"/>
    <w:uiPriority w:val="99"/>
    <w:locked/>
    <w:rPr>
      <w:rFonts w:cs="Times New Roman"/>
      <w:sz w:val="20"/>
    </w:rPr>
  </w:style>
  <w:style w:type="character" w:styleId="Strong">
    <w:name w:val="Strong"/>
    <w:basedOn w:val="DefaultParagraphFont"/>
    <w:uiPriority w:val="99"/>
    <w:qFormat/>
    <w:rsid w:val="005565C3"/>
    <w:rPr>
      <w:rFonts w:cs="Times New Roman"/>
      <w:b/>
    </w:rPr>
  </w:style>
  <w:style w:type="paragraph" w:styleId="CommentSubject">
    <w:name w:val="annotation subject"/>
    <w:basedOn w:val="CommentText"/>
    <w:next w:val="CommentText"/>
    <w:link w:val="CommentSubjectChar"/>
    <w:uiPriority w:val="99"/>
    <w:semiHidden/>
    <w:rsid w:val="00E20B42"/>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Default">
    <w:name w:val="Default"/>
    <w:rsid w:val="006E776B"/>
    <w:pPr>
      <w:autoSpaceDE w:val="0"/>
      <w:autoSpaceDN w:val="0"/>
      <w:adjustRightInd w:val="0"/>
    </w:pPr>
    <w:rPr>
      <w:color w:val="000000"/>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1166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participants/data/ref/h2020/mga/erc/h2020-mga-erc-poc-lumpsum-pilot_en.pdf" TargetMode="External"/><Relationship Id="rId1" Type="http://schemas.openxmlformats.org/officeDocument/2006/relationships/hyperlink" Target="http://ec.europa.eu/research/participants/data/ref/h2020/sgl/erc/h2020-erc-se-rules-amended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CB60-4F58-4E97-A4F1-B80D9B63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ERC Advanced Grant</vt:lpstr>
    </vt:vector>
  </TitlesOfParts>
  <Company>European Commission</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Advanced Grant</dc:title>
  <dc:subject/>
  <dc:creator>bitsami</dc:creator>
  <cp:keywords/>
  <dc:description/>
  <cp:lastModifiedBy>Michal Lotem</cp:lastModifiedBy>
  <cp:revision>2</cp:revision>
  <cp:lastPrinted>2019-10-09T06:36:00Z</cp:lastPrinted>
  <dcterms:created xsi:type="dcterms:W3CDTF">2019-11-25T08:22:00Z</dcterms:created>
  <dcterms:modified xsi:type="dcterms:W3CDTF">2019-11-25T08:22:00Z</dcterms:modified>
</cp:coreProperties>
</file>