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4CAC" w14:textId="77777777" w:rsidR="00C768F4" w:rsidRPr="00FD3A6E" w:rsidRDefault="00C768F4" w:rsidP="009D6EA3">
      <w:pPr>
        <w:bidi/>
        <w:jc w:val="center"/>
        <w:rPr>
          <w:rFonts w:ascii="David" w:hAnsi="David" w:cs="David"/>
          <w:b/>
          <w:bCs/>
          <w:sz w:val="28"/>
          <w:szCs w:val="28"/>
          <w:u w:val="single"/>
        </w:rPr>
      </w:pPr>
      <w:r w:rsidRPr="00FD3A6E">
        <w:rPr>
          <w:rFonts w:ascii="David" w:hAnsi="David" w:cs="David"/>
          <w:b/>
          <w:bCs/>
          <w:sz w:val="28"/>
          <w:szCs w:val="28"/>
          <w:u w:val="single"/>
          <w:rtl/>
        </w:rPr>
        <w:t>הסכם שירותי מעבדה</w:t>
      </w:r>
    </w:p>
    <w:p w14:paraId="75DEDA05" w14:textId="10510E07" w:rsidR="00AE4EA6" w:rsidRPr="00AB3B6D" w:rsidRDefault="00C768F4" w:rsidP="00AB3B6D">
      <w:pPr>
        <w:bidi/>
        <w:spacing w:after="120" w:line="276" w:lineRule="auto"/>
        <w:jc w:val="both"/>
        <w:rPr>
          <w:rFonts w:ascii="David" w:hAnsi="David" w:cs="David"/>
          <w:rtl/>
        </w:rPr>
      </w:pPr>
      <w:r w:rsidRPr="00AB3B6D">
        <w:rPr>
          <w:rFonts w:ascii="David" w:hAnsi="David" w:cs="David"/>
          <w:rtl/>
        </w:rPr>
        <w:t xml:space="preserve">הסכם זה </w:t>
      </w:r>
      <w:r w:rsidR="00873A19" w:rsidRPr="00AB3B6D">
        <w:rPr>
          <w:rFonts w:ascii="David" w:hAnsi="David" w:cs="David"/>
          <w:rtl/>
        </w:rPr>
        <w:t>למתן שירותי מעבדה (להלן: "</w:t>
      </w:r>
      <w:r w:rsidR="00873A19" w:rsidRPr="00AB3B6D">
        <w:rPr>
          <w:rFonts w:ascii="David" w:hAnsi="David" w:cs="David"/>
          <w:u w:val="single"/>
          <w:rtl/>
        </w:rPr>
        <w:t>ההסכם</w:t>
      </w:r>
      <w:r w:rsidR="00873A19" w:rsidRPr="00AB3B6D">
        <w:rPr>
          <w:rFonts w:ascii="David" w:hAnsi="David" w:cs="David"/>
          <w:rtl/>
        </w:rPr>
        <w:t>") נערך ונחתם במועד המפורט בנספח א' להסכם זה (להלן: "</w:t>
      </w:r>
      <w:r w:rsidR="00873A19" w:rsidRPr="00AB3B6D">
        <w:rPr>
          <w:rFonts w:ascii="David" w:hAnsi="David" w:cs="David"/>
          <w:u w:val="single"/>
          <w:rtl/>
        </w:rPr>
        <w:t>מועד התחילה</w:t>
      </w:r>
      <w:r w:rsidR="00873A19" w:rsidRPr="00AB3B6D">
        <w:rPr>
          <w:rFonts w:ascii="David" w:hAnsi="David" w:cs="David"/>
          <w:rtl/>
        </w:rPr>
        <w:t xml:space="preserve">") </w:t>
      </w:r>
      <w:r w:rsidRPr="00AB3B6D">
        <w:rPr>
          <w:rFonts w:ascii="David" w:hAnsi="David" w:cs="David"/>
          <w:rtl/>
        </w:rPr>
        <w:t>בין</w:t>
      </w:r>
      <w:r w:rsidR="00AE4EA6" w:rsidRPr="00AB3B6D">
        <w:rPr>
          <w:rFonts w:ascii="David" w:hAnsi="David" w:cs="David" w:hint="cs"/>
          <w:rtl/>
        </w:rPr>
        <w:t xml:space="preserve"> </w:t>
      </w:r>
      <w:r w:rsidR="00873A19" w:rsidRPr="00AB3B6D">
        <w:rPr>
          <w:rFonts w:ascii="David" w:hAnsi="David" w:cs="David" w:hint="cs"/>
          <w:rtl/>
        </w:rPr>
        <w:t>מוסד הטכניון למחקר ופיתוח בע"</w:t>
      </w:r>
      <w:r w:rsidR="00873A19" w:rsidRPr="00AB3B6D">
        <w:rPr>
          <w:rFonts w:ascii="David" w:hAnsi="David" w:cs="David" w:hint="cs"/>
          <w:rtl/>
          <w:lang w:val="en-US"/>
        </w:rPr>
        <w:t>מ</w:t>
      </w:r>
      <w:r w:rsidR="00AE4EA6" w:rsidRPr="00AB3B6D">
        <w:rPr>
          <w:rFonts w:ascii="David" w:hAnsi="David" w:cs="David" w:hint="cs"/>
          <w:rtl/>
        </w:rPr>
        <w:t xml:space="preserve">, </w:t>
      </w:r>
      <w:r w:rsidRPr="00AB3B6D">
        <w:rPr>
          <w:rFonts w:ascii="David" w:hAnsi="David" w:cs="David"/>
          <w:rtl/>
        </w:rPr>
        <w:t>אשר כתובת</w:t>
      </w:r>
      <w:r w:rsidR="00873A19" w:rsidRPr="00AB3B6D">
        <w:rPr>
          <w:rFonts w:ascii="David" w:hAnsi="David" w:cs="David" w:hint="cs"/>
          <w:rtl/>
        </w:rPr>
        <w:t>ו</w:t>
      </w:r>
      <w:r w:rsidRPr="00AB3B6D">
        <w:rPr>
          <w:rFonts w:ascii="David" w:hAnsi="David" w:cs="David"/>
          <w:rtl/>
        </w:rPr>
        <w:t xml:space="preserve"> בקמפוס הטכניון, חיפה,</w:t>
      </w:r>
      <w:r w:rsidR="00AE4EA6" w:rsidRPr="00AB3B6D">
        <w:rPr>
          <w:rFonts w:ascii="David" w:hAnsi="David" w:cs="David" w:hint="cs"/>
          <w:rtl/>
        </w:rPr>
        <w:t xml:space="preserve"> </w:t>
      </w:r>
      <w:r w:rsidRPr="00AB3B6D">
        <w:rPr>
          <w:rFonts w:ascii="David" w:hAnsi="David" w:cs="David"/>
          <w:rtl/>
        </w:rPr>
        <w:t>ישראל, 320000</w:t>
      </w:r>
      <w:r w:rsidR="00F76426">
        <w:rPr>
          <w:rFonts w:ascii="David" w:hAnsi="David" w:cs="David" w:hint="cs"/>
          <w:rtl/>
        </w:rPr>
        <w:t>3</w:t>
      </w:r>
      <w:r w:rsidRPr="00AB3B6D">
        <w:rPr>
          <w:rFonts w:ascii="David" w:hAnsi="David" w:cs="David"/>
          <w:rtl/>
        </w:rPr>
        <w:t xml:space="preserve"> (להלן: "</w:t>
      </w:r>
      <w:r w:rsidR="00873A19" w:rsidRPr="00AB3B6D">
        <w:rPr>
          <w:rFonts w:ascii="David" w:hAnsi="David" w:cs="David" w:hint="cs"/>
          <w:u w:val="single"/>
          <w:rtl/>
        </w:rPr>
        <w:t>מוסד הטכניון</w:t>
      </w:r>
      <w:r w:rsidR="00873A19" w:rsidRPr="00AB3B6D">
        <w:rPr>
          <w:rFonts w:ascii="David" w:hAnsi="David" w:cs="David" w:hint="cs"/>
          <w:rtl/>
        </w:rPr>
        <w:t>")</w:t>
      </w:r>
      <w:r w:rsidR="00AE4EA6" w:rsidRPr="00AB3B6D">
        <w:rPr>
          <w:rFonts w:ascii="David" w:hAnsi="David" w:cs="David" w:hint="cs"/>
          <w:rtl/>
        </w:rPr>
        <w:t xml:space="preserve"> </w:t>
      </w:r>
      <w:r w:rsidRPr="00AB3B6D">
        <w:rPr>
          <w:rFonts w:ascii="David" w:hAnsi="David" w:cs="David"/>
          <w:rtl/>
        </w:rPr>
        <w:t>לבין החברה</w:t>
      </w:r>
      <w:r w:rsidR="00AB3B6D" w:rsidRPr="00AB3B6D">
        <w:rPr>
          <w:rFonts w:ascii="David" w:hAnsi="David" w:cs="David" w:hint="cs"/>
          <w:rtl/>
        </w:rPr>
        <w:t xml:space="preserve">, שפרטיה </w:t>
      </w:r>
      <w:proofErr w:type="spellStart"/>
      <w:r w:rsidR="00AB3B6D">
        <w:rPr>
          <w:rFonts w:ascii="David" w:hAnsi="David" w:cs="David" w:hint="cs"/>
          <w:rtl/>
        </w:rPr>
        <w:t>מצויינים</w:t>
      </w:r>
      <w:proofErr w:type="spellEnd"/>
      <w:r w:rsidRPr="00AB3B6D">
        <w:rPr>
          <w:rFonts w:ascii="David" w:hAnsi="David" w:cs="David"/>
          <w:rtl/>
        </w:rPr>
        <w:t xml:space="preserve"> בנספח </w:t>
      </w:r>
      <w:r w:rsidR="00AB3B6D" w:rsidRPr="00AB3B6D">
        <w:rPr>
          <w:rFonts w:ascii="David" w:hAnsi="David" w:cs="David" w:hint="cs"/>
          <w:rtl/>
        </w:rPr>
        <w:t>א'</w:t>
      </w:r>
      <w:r w:rsidRPr="00AB3B6D">
        <w:rPr>
          <w:rFonts w:ascii="David" w:hAnsi="David" w:cs="David"/>
          <w:rtl/>
        </w:rPr>
        <w:t xml:space="preserve"> (להלן: "</w:t>
      </w:r>
      <w:r w:rsidRPr="00AB3B6D">
        <w:rPr>
          <w:rFonts w:ascii="David" w:hAnsi="David" w:cs="David"/>
          <w:u w:val="single"/>
          <w:rtl/>
        </w:rPr>
        <w:t>החברה</w:t>
      </w:r>
      <w:r w:rsidRPr="00AB3B6D">
        <w:rPr>
          <w:rFonts w:ascii="David" w:hAnsi="David" w:cs="David"/>
          <w:rtl/>
        </w:rPr>
        <w:t>")</w:t>
      </w:r>
      <w:r w:rsidRPr="00AB3B6D">
        <w:rPr>
          <w:rFonts w:ascii="David" w:hAnsi="David" w:cs="David"/>
        </w:rPr>
        <w:t>.</w:t>
      </w:r>
      <w:r w:rsidR="00AE4EA6" w:rsidRPr="00AB3B6D">
        <w:rPr>
          <w:rFonts w:ascii="David" w:hAnsi="David" w:cs="David" w:hint="cs"/>
          <w:rtl/>
        </w:rPr>
        <w:t xml:space="preserve"> </w:t>
      </w:r>
      <w:r w:rsidR="00873A19" w:rsidRPr="00AB3B6D">
        <w:rPr>
          <w:rFonts w:ascii="David" w:hAnsi="David" w:cs="David" w:hint="cs"/>
          <w:rtl/>
        </w:rPr>
        <w:t>מוסד הטכניון</w:t>
      </w:r>
      <w:r w:rsidRPr="00AB3B6D">
        <w:rPr>
          <w:rFonts w:ascii="David" w:hAnsi="David" w:cs="David"/>
          <w:rtl/>
        </w:rPr>
        <w:t xml:space="preserve"> והחברה יכונו יחד</w:t>
      </w:r>
      <w:r w:rsidR="00AB3B6D" w:rsidRPr="00AB3B6D">
        <w:rPr>
          <w:rFonts w:ascii="David" w:hAnsi="David" w:cs="David" w:hint="cs"/>
          <w:rtl/>
        </w:rPr>
        <w:t>יו:</w:t>
      </w:r>
      <w:r w:rsidRPr="00AB3B6D">
        <w:rPr>
          <w:rFonts w:ascii="David" w:hAnsi="David" w:cs="David"/>
          <w:rtl/>
        </w:rPr>
        <w:t xml:space="preserve"> "</w:t>
      </w:r>
      <w:r w:rsidRPr="00AB3B6D">
        <w:rPr>
          <w:rFonts w:ascii="David" w:hAnsi="David" w:cs="David"/>
          <w:u w:val="single"/>
          <w:rtl/>
        </w:rPr>
        <w:t>הצדדים</w:t>
      </w:r>
      <w:r w:rsidRPr="00AB3B6D">
        <w:rPr>
          <w:rFonts w:ascii="David" w:hAnsi="David" w:cs="David"/>
          <w:rtl/>
        </w:rPr>
        <w:t>"</w:t>
      </w:r>
      <w:r w:rsidR="00AB3B6D" w:rsidRPr="00AB3B6D">
        <w:rPr>
          <w:rFonts w:ascii="David" w:hAnsi="David" w:cs="David" w:hint="cs"/>
          <w:rtl/>
        </w:rPr>
        <w:t xml:space="preserve">, ונפרד: </w:t>
      </w:r>
      <w:r w:rsidRPr="00AB3B6D">
        <w:rPr>
          <w:rFonts w:ascii="David" w:hAnsi="David" w:cs="David"/>
          <w:rtl/>
        </w:rPr>
        <w:t>"</w:t>
      </w:r>
      <w:r w:rsidRPr="00AB3B6D">
        <w:rPr>
          <w:rFonts w:ascii="David" w:hAnsi="David" w:cs="David"/>
          <w:u w:val="single"/>
          <w:rtl/>
        </w:rPr>
        <w:t>צ</w:t>
      </w:r>
      <w:r w:rsidR="00E634E6" w:rsidRPr="00AB3B6D">
        <w:rPr>
          <w:rFonts w:ascii="David" w:hAnsi="David" w:cs="David" w:hint="cs"/>
          <w:u w:val="single"/>
          <w:rtl/>
        </w:rPr>
        <w:t>ד</w:t>
      </w:r>
      <w:r w:rsidR="00E634E6" w:rsidRPr="00AB3B6D">
        <w:rPr>
          <w:rFonts w:ascii="David" w:hAnsi="David" w:cs="David" w:hint="cs"/>
          <w:rtl/>
        </w:rPr>
        <w:t>"</w:t>
      </w:r>
      <w:r w:rsidRPr="00AB3B6D">
        <w:rPr>
          <w:rFonts w:ascii="David" w:hAnsi="David" w:cs="David"/>
        </w:rPr>
        <w:t>.</w:t>
      </w:r>
    </w:p>
    <w:p w14:paraId="26C1D250" w14:textId="06924174" w:rsidR="00C768F4" w:rsidRPr="00AB3B6D" w:rsidRDefault="00C768F4" w:rsidP="00725FD9">
      <w:pPr>
        <w:pStyle w:val="ListParagraph"/>
        <w:numPr>
          <w:ilvl w:val="0"/>
          <w:numId w:val="10"/>
        </w:numPr>
        <w:bidi/>
        <w:spacing w:after="120" w:line="276" w:lineRule="auto"/>
        <w:ind w:left="567" w:hanging="567"/>
        <w:contextualSpacing w:val="0"/>
        <w:jc w:val="both"/>
        <w:rPr>
          <w:rFonts w:ascii="David" w:hAnsi="David" w:cs="David"/>
          <w:b/>
          <w:bCs/>
          <w:u w:val="single"/>
        </w:rPr>
      </w:pPr>
      <w:r w:rsidRPr="00AB3B6D">
        <w:rPr>
          <w:rFonts w:ascii="David" w:hAnsi="David" w:cs="David"/>
          <w:b/>
          <w:bCs/>
          <w:u w:val="single"/>
          <w:rtl/>
        </w:rPr>
        <w:t>מינוי</w:t>
      </w:r>
      <w:r w:rsidR="00AB3B6D">
        <w:rPr>
          <w:rFonts w:ascii="David" w:hAnsi="David" w:cs="David" w:hint="cs"/>
          <w:b/>
          <w:bCs/>
          <w:u w:val="single"/>
          <w:rtl/>
        </w:rPr>
        <w:t>;</w:t>
      </w:r>
      <w:r w:rsidRPr="00AB3B6D">
        <w:rPr>
          <w:rFonts w:ascii="David" w:hAnsi="David" w:cs="David"/>
          <w:b/>
          <w:bCs/>
          <w:u w:val="single"/>
          <w:rtl/>
        </w:rPr>
        <w:t xml:space="preserve"> השירותים</w:t>
      </w:r>
    </w:p>
    <w:p w14:paraId="26BFA925" w14:textId="50F3BCA7" w:rsidR="00AB3B6D" w:rsidRDefault="0014364E" w:rsidP="00AB3B6D">
      <w:pPr>
        <w:pStyle w:val="ListParagraph"/>
        <w:numPr>
          <w:ilvl w:val="1"/>
          <w:numId w:val="9"/>
        </w:numPr>
        <w:bidi/>
        <w:spacing w:after="120" w:line="276" w:lineRule="auto"/>
        <w:ind w:left="567" w:hanging="567"/>
        <w:contextualSpacing w:val="0"/>
        <w:jc w:val="both"/>
        <w:rPr>
          <w:rFonts w:ascii="David" w:hAnsi="David" w:cs="David"/>
        </w:rPr>
      </w:pPr>
      <w:r w:rsidRPr="00AB3B6D">
        <w:rPr>
          <w:rFonts w:ascii="David" w:hAnsi="David" w:cs="David"/>
          <w:rtl/>
        </w:rPr>
        <w:t xml:space="preserve">החברה </w:t>
      </w:r>
      <w:r w:rsidRPr="00AB3B6D">
        <w:rPr>
          <w:rFonts w:ascii="David" w:hAnsi="David" w:cs="David" w:hint="cs"/>
          <w:rtl/>
        </w:rPr>
        <w:t>מעוניינת בקבלת שירותים</w:t>
      </w:r>
      <w:r w:rsidR="00AB3B6D">
        <w:rPr>
          <w:rFonts w:ascii="David" w:hAnsi="David" w:cs="David" w:hint="cs"/>
          <w:rtl/>
        </w:rPr>
        <w:t xml:space="preserve"> מקצועיים</w:t>
      </w:r>
      <w:r w:rsidRPr="00AB3B6D">
        <w:rPr>
          <w:rFonts w:ascii="David" w:hAnsi="David" w:cs="David" w:hint="cs"/>
          <w:rtl/>
        </w:rPr>
        <w:t xml:space="preserve"> </w:t>
      </w:r>
      <w:r w:rsidR="00873A19" w:rsidRPr="00AB3B6D">
        <w:rPr>
          <w:rFonts w:ascii="David" w:hAnsi="David" w:cs="David" w:hint="cs"/>
          <w:rtl/>
        </w:rPr>
        <w:t xml:space="preserve">ממוסד הטכניון </w:t>
      </w:r>
      <w:r w:rsidRPr="00AB3B6D">
        <w:rPr>
          <w:rFonts w:ascii="David" w:hAnsi="David" w:cs="David"/>
          <w:rtl/>
        </w:rPr>
        <w:t>(להלן: "</w:t>
      </w:r>
      <w:r w:rsidRPr="00AB3B6D">
        <w:rPr>
          <w:rFonts w:ascii="David" w:hAnsi="David" w:cs="David"/>
          <w:u w:val="single"/>
          <w:rtl/>
        </w:rPr>
        <w:t>השירותים</w:t>
      </w:r>
      <w:r w:rsidRPr="00AB3B6D">
        <w:rPr>
          <w:rFonts w:ascii="David" w:hAnsi="David" w:cs="David"/>
          <w:rtl/>
        </w:rPr>
        <w:t xml:space="preserve">") אשר יינתנו על ידי חברי המעבדה של החוקר שפרטיו </w:t>
      </w:r>
      <w:proofErr w:type="spellStart"/>
      <w:r w:rsidR="00AB3B6D">
        <w:rPr>
          <w:rFonts w:ascii="David" w:hAnsi="David" w:cs="David" w:hint="cs"/>
          <w:rtl/>
        </w:rPr>
        <w:t>מצויינים</w:t>
      </w:r>
      <w:proofErr w:type="spellEnd"/>
      <w:r w:rsidRPr="00AB3B6D">
        <w:rPr>
          <w:rFonts w:ascii="David" w:hAnsi="David" w:cs="David"/>
          <w:rtl/>
        </w:rPr>
        <w:t xml:space="preserve"> בנספח </w:t>
      </w:r>
      <w:r w:rsidR="00AB3B6D">
        <w:rPr>
          <w:rFonts w:ascii="David" w:hAnsi="David" w:cs="David" w:hint="cs"/>
          <w:rtl/>
        </w:rPr>
        <w:t>א</w:t>
      </w:r>
      <w:r w:rsidRPr="00AB3B6D">
        <w:rPr>
          <w:rFonts w:ascii="David" w:hAnsi="David" w:cs="David"/>
          <w:rtl/>
        </w:rPr>
        <w:t>' (להלן: "</w:t>
      </w:r>
      <w:r w:rsidRPr="00AB3B6D">
        <w:rPr>
          <w:rFonts w:ascii="David" w:hAnsi="David" w:cs="David"/>
          <w:u w:val="single"/>
          <w:rtl/>
        </w:rPr>
        <w:t>החוקר</w:t>
      </w:r>
      <w:r w:rsidRPr="00AB3B6D">
        <w:rPr>
          <w:rFonts w:ascii="David" w:hAnsi="David" w:cs="David"/>
          <w:rtl/>
        </w:rPr>
        <w:t xml:space="preserve">"), </w:t>
      </w:r>
      <w:r w:rsidR="00AB3B6D">
        <w:rPr>
          <w:rFonts w:ascii="David" w:hAnsi="David" w:cs="David" w:hint="cs"/>
          <w:rtl/>
        </w:rPr>
        <w:t>של ה</w:t>
      </w:r>
      <w:r w:rsidRPr="00AB3B6D">
        <w:rPr>
          <w:rFonts w:ascii="David" w:hAnsi="David" w:cs="David"/>
          <w:rtl/>
        </w:rPr>
        <w:t>טכניון – מכון טכנולוגי לישראל (להלן: "</w:t>
      </w:r>
      <w:r w:rsidRPr="00AB3B6D">
        <w:rPr>
          <w:rFonts w:ascii="David" w:hAnsi="David" w:cs="David"/>
          <w:u w:val="single"/>
          <w:rtl/>
        </w:rPr>
        <w:t>הטכניון</w:t>
      </w:r>
      <w:r w:rsidRPr="00AB3B6D">
        <w:rPr>
          <w:rFonts w:ascii="David" w:hAnsi="David" w:cs="David"/>
          <w:rtl/>
        </w:rPr>
        <w:t>")</w:t>
      </w:r>
      <w:r w:rsidR="00AB3B6D">
        <w:rPr>
          <w:rFonts w:ascii="David" w:hAnsi="David" w:cs="David" w:hint="cs"/>
          <w:rtl/>
        </w:rPr>
        <w:t xml:space="preserve"> עבור החברה</w:t>
      </w:r>
      <w:r w:rsidRPr="00AB3B6D">
        <w:rPr>
          <w:rFonts w:ascii="David" w:hAnsi="David" w:cs="David"/>
          <w:rtl/>
        </w:rPr>
        <w:t xml:space="preserve">, </w:t>
      </w:r>
      <w:r w:rsidR="00873A19" w:rsidRPr="00AB3B6D">
        <w:rPr>
          <w:rFonts w:ascii="David" w:hAnsi="David" w:cs="David"/>
          <w:rtl/>
        </w:rPr>
        <w:t xml:space="preserve">והכל בהתאם לנספח </w:t>
      </w:r>
      <w:r w:rsidR="00AB3B6D">
        <w:rPr>
          <w:rFonts w:ascii="David" w:hAnsi="David" w:cs="David" w:hint="cs"/>
          <w:rtl/>
        </w:rPr>
        <w:t xml:space="preserve">תכולת </w:t>
      </w:r>
      <w:r w:rsidR="00873A19" w:rsidRPr="00AB3B6D">
        <w:rPr>
          <w:rFonts w:ascii="David" w:hAnsi="David" w:cs="David"/>
          <w:rtl/>
        </w:rPr>
        <w:t>העבודה המצורף להסכם זה כנספח א</w:t>
      </w:r>
      <w:r w:rsidR="00AB3B6D">
        <w:rPr>
          <w:rFonts w:ascii="David" w:hAnsi="David" w:cs="David" w:hint="cs"/>
          <w:rtl/>
        </w:rPr>
        <w:t>-</w:t>
      </w:r>
      <w:r w:rsidR="00873A19" w:rsidRPr="00AB3B6D">
        <w:rPr>
          <w:rFonts w:ascii="David" w:hAnsi="David" w:cs="David"/>
          <w:rtl/>
        </w:rPr>
        <w:t>1 (להלן: "</w:t>
      </w:r>
      <w:r w:rsidR="00AB3B6D">
        <w:rPr>
          <w:rFonts w:ascii="David" w:hAnsi="David" w:cs="David" w:hint="cs"/>
          <w:u w:val="single"/>
          <w:rtl/>
        </w:rPr>
        <w:t>תכולת</w:t>
      </w:r>
      <w:r w:rsidR="00873A19" w:rsidRPr="00AB3B6D">
        <w:rPr>
          <w:rFonts w:ascii="David" w:hAnsi="David" w:cs="David"/>
          <w:u w:val="single"/>
          <w:rtl/>
        </w:rPr>
        <w:t xml:space="preserve"> העבודה</w:t>
      </w:r>
      <w:r w:rsidR="00873A19" w:rsidRPr="00AB3B6D">
        <w:rPr>
          <w:rFonts w:ascii="David" w:hAnsi="David" w:cs="David"/>
          <w:rtl/>
        </w:rPr>
        <w:t>"), כפי שיעודכן מעת לעת בהסכמת הצדדים בכתב</w:t>
      </w:r>
      <w:r w:rsidR="00873A19" w:rsidRPr="00AB3B6D">
        <w:rPr>
          <w:rFonts w:ascii="David" w:hAnsi="David" w:cs="David"/>
        </w:rPr>
        <w:t>.</w:t>
      </w:r>
    </w:p>
    <w:p w14:paraId="34BA8B05" w14:textId="77777777" w:rsidR="00AB3B6D" w:rsidRDefault="00AB3B6D" w:rsidP="00AB3B6D">
      <w:pPr>
        <w:pStyle w:val="ListParagraph"/>
        <w:bidi/>
        <w:spacing w:after="120" w:line="276" w:lineRule="auto"/>
        <w:ind w:left="567"/>
        <w:contextualSpacing w:val="0"/>
        <w:jc w:val="both"/>
        <w:rPr>
          <w:rFonts w:ascii="David" w:hAnsi="David" w:cs="David"/>
          <w:rtl/>
        </w:rPr>
      </w:pPr>
      <w:r w:rsidRPr="00AB3B6D">
        <w:rPr>
          <w:rFonts w:ascii="David" w:hAnsi="David" w:cs="David" w:hint="cs"/>
          <w:rtl/>
        </w:rPr>
        <w:t>תכולת</w:t>
      </w:r>
      <w:r w:rsidR="0014364E" w:rsidRPr="00AB3B6D">
        <w:rPr>
          <w:rFonts w:ascii="David" w:hAnsi="David" w:cs="David"/>
          <w:rtl/>
        </w:rPr>
        <w:t xml:space="preserve"> העבודה </w:t>
      </w:r>
      <w:r>
        <w:rPr>
          <w:rFonts w:ascii="David" w:hAnsi="David" w:cs="David" w:hint="cs"/>
          <w:rtl/>
        </w:rPr>
        <w:t>ת</w:t>
      </w:r>
      <w:r w:rsidR="0014364E" w:rsidRPr="00AB3B6D">
        <w:rPr>
          <w:rFonts w:ascii="David" w:hAnsi="David" w:cs="David"/>
          <w:rtl/>
        </w:rPr>
        <w:t>כלול</w:t>
      </w:r>
      <w:r>
        <w:rPr>
          <w:rFonts w:ascii="David" w:hAnsi="David" w:cs="David" w:hint="cs"/>
          <w:rtl/>
        </w:rPr>
        <w:t>,</w:t>
      </w:r>
      <w:r w:rsidR="0014364E" w:rsidRPr="00AB3B6D">
        <w:rPr>
          <w:rFonts w:ascii="David" w:hAnsi="David" w:cs="David"/>
          <w:rtl/>
        </w:rPr>
        <w:t xml:space="preserve"> בין היתר</w:t>
      </w:r>
      <w:r>
        <w:rPr>
          <w:rFonts w:ascii="David" w:hAnsi="David" w:cs="David" w:hint="cs"/>
          <w:rtl/>
        </w:rPr>
        <w:t>,</w:t>
      </w:r>
      <w:r w:rsidR="0014364E" w:rsidRPr="00AB3B6D">
        <w:rPr>
          <w:rFonts w:ascii="David" w:hAnsi="David" w:cs="David" w:hint="cs"/>
          <w:rtl/>
        </w:rPr>
        <w:t xml:space="preserve"> את </w:t>
      </w:r>
      <w:r w:rsidR="0014364E" w:rsidRPr="00AB3B6D">
        <w:rPr>
          <w:rFonts w:ascii="David" w:hAnsi="David" w:cs="David"/>
          <w:rtl/>
        </w:rPr>
        <w:t>תיאור התוצרים</w:t>
      </w:r>
      <w:r>
        <w:rPr>
          <w:rFonts w:ascii="David" w:hAnsi="David" w:cs="David" w:hint="cs"/>
          <w:rtl/>
        </w:rPr>
        <w:t xml:space="preserve"> שמוסד הטכניון יעביר </w:t>
      </w:r>
      <w:r w:rsidR="0014364E" w:rsidRPr="00AB3B6D">
        <w:rPr>
          <w:rFonts w:ascii="David" w:hAnsi="David" w:cs="David"/>
          <w:rtl/>
        </w:rPr>
        <w:t>לחברה</w:t>
      </w:r>
      <w:r w:rsidR="0014364E" w:rsidRPr="00AB3B6D">
        <w:rPr>
          <w:rFonts w:ascii="David" w:hAnsi="David" w:cs="David" w:hint="cs"/>
          <w:rtl/>
        </w:rPr>
        <w:t xml:space="preserve">, </w:t>
      </w:r>
      <w:r w:rsidR="0014364E" w:rsidRPr="00AB3B6D">
        <w:rPr>
          <w:rFonts w:ascii="David" w:hAnsi="David" w:cs="David"/>
          <w:rtl/>
        </w:rPr>
        <w:t xml:space="preserve">לוחות הזמנים ואבני </w:t>
      </w:r>
      <w:r w:rsidR="0014364E" w:rsidRPr="00AB3B6D">
        <w:rPr>
          <w:rFonts w:ascii="David" w:hAnsi="David" w:cs="David" w:hint="cs"/>
          <w:rtl/>
        </w:rPr>
        <w:t>ה</w:t>
      </w:r>
      <w:r w:rsidR="0014364E" w:rsidRPr="00AB3B6D">
        <w:rPr>
          <w:rFonts w:ascii="David" w:hAnsi="David" w:cs="David"/>
          <w:rtl/>
        </w:rPr>
        <w:t>דרך לביצוע השירותים</w:t>
      </w:r>
      <w:r w:rsidR="0014364E" w:rsidRPr="00AB3B6D">
        <w:rPr>
          <w:rFonts w:ascii="David" w:hAnsi="David" w:cs="David" w:hint="cs"/>
          <w:rtl/>
        </w:rPr>
        <w:t xml:space="preserve">, </w:t>
      </w:r>
      <w:r w:rsidR="0014364E" w:rsidRPr="00AB3B6D">
        <w:rPr>
          <w:rFonts w:ascii="David" w:hAnsi="David" w:cs="David"/>
          <w:rtl/>
        </w:rPr>
        <w:t xml:space="preserve">תיאור של </w:t>
      </w:r>
      <w:r w:rsidR="0014364E" w:rsidRPr="00AB3B6D">
        <w:rPr>
          <w:rFonts w:ascii="David" w:hAnsi="David" w:cs="David" w:hint="cs"/>
          <w:rtl/>
        </w:rPr>
        <w:t>ה</w:t>
      </w:r>
      <w:r w:rsidR="0014364E" w:rsidRPr="00AB3B6D">
        <w:rPr>
          <w:rFonts w:ascii="David" w:hAnsi="David" w:cs="David"/>
          <w:rtl/>
        </w:rPr>
        <w:t>חומרים</w:t>
      </w:r>
      <w:r w:rsidR="0014364E" w:rsidRPr="00AB3B6D">
        <w:rPr>
          <w:rFonts w:ascii="David" w:hAnsi="David" w:cs="David" w:hint="cs"/>
          <w:rtl/>
        </w:rPr>
        <w:t>,</w:t>
      </w:r>
      <w:r w:rsidR="0014364E" w:rsidRPr="00AB3B6D">
        <w:rPr>
          <w:rFonts w:ascii="David" w:hAnsi="David" w:cs="David"/>
          <w:rtl/>
        </w:rPr>
        <w:t xml:space="preserve"> </w:t>
      </w:r>
      <w:r w:rsidR="0014364E" w:rsidRPr="00AB3B6D">
        <w:rPr>
          <w:rFonts w:ascii="David" w:hAnsi="David" w:cs="David" w:hint="cs"/>
          <w:rtl/>
        </w:rPr>
        <w:t>ה</w:t>
      </w:r>
      <w:r w:rsidR="0014364E" w:rsidRPr="00AB3B6D">
        <w:rPr>
          <w:rFonts w:ascii="David" w:hAnsi="David" w:cs="David"/>
          <w:rtl/>
        </w:rPr>
        <w:t xml:space="preserve">טכנולוגיה, </w:t>
      </w:r>
      <w:r w:rsidR="0014364E" w:rsidRPr="00AB3B6D">
        <w:rPr>
          <w:rFonts w:ascii="David" w:hAnsi="David" w:cs="David" w:hint="cs"/>
          <w:rtl/>
        </w:rPr>
        <w:t>ה</w:t>
      </w:r>
      <w:r w:rsidR="0014364E" w:rsidRPr="00AB3B6D">
        <w:rPr>
          <w:rFonts w:ascii="David" w:hAnsi="David" w:cs="David"/>
          <w:rtl/>
        </w:rPr>
        <w:t xml:space="preserve">ציוד או </w:t>
      </w:r>
      <w:r w:rsidR="0014364E" w:rsidRPr="00AB3B6D">
        <w:rPr>
          <w:rFonts w:ascii="David" w:hAnsi="David" w:cs="David" w:hint="cs"/>
          <w:rtl/>
        </w:rPr>
        <w:t>ה</w:t>
      </w:r>
      <w:r w:rsidR="0014364E" w:rsidRPr="00AB3B6D">
        <w:rPr>
          <w:rFonts w:ascii="David" w:hAnsi="David" w:cs="David"/>
          <w:rtl/>
        </w:rPr>
        <w:t xml:space="preserve">מידע שהחברה תספק </w:t>
      </w:r>
      <w:r w:rsidR="00873A19" w:rsidRPr="00AB3B6D">
        <w:rPr>
          <w:rFonts w:ascii="David" w:hAnsi="David" w:cs="David" w:hint="cs"/>
          <w:rtl/>
        </w:rPr>
        <w:t>למוסד הטכניון</w:t>
      </w:r>
      <w:r>
        <w:rPr>
          <w:rFonts w:ascii="David" w:hAnsi="David" w:cs="David" w:hint="cs"/>
          <w:rtl/>
        </w:rPr>
        <w:t xml:space="preserve"> בקשר לביצוע השירותים</w:t>
      </w:r>
      <w:r w:rsidR="00873A19" w:rsidRPr="00AB3B6D">
        <w:rPr>
          <w:rFonts w:ascii="David" w:hAnsi="David" w:cs="David" w:hint="cs"/>
          <w:rtl/>
        </w:rPr>
        <w:t xml:space="preserve">. </w:t>
      </w:r>
    </w:p>
    <w:p w14:paraId="585589D4" w14:textId="555A1D4E" w:rsidR="00851602" w:rsidRPr="00AB3B6D" w:rsidRDefault="00851602" w:rsidP="00AB3B6D">
      <w:pPr>
        <w:pStyle w:val="ListParagraph"/>
        <w:bidi/>
        <w:spacing w:after="120" w:line="276" w:lineRule="auto"/>
        <w:ind w:left="567"/>
        <w:contextualSpacing w:val="0"/>
        <w:jc w:val="both"/>
        <w:rPr>
          <w:rFonts w:ascii="David" w:hAnsi="David" w:cs="David"/>
          <w:rtl/>
        </w:rPr>
      </w:pPr>
      <w:r w:rsidRPr="00AB3B6D">
        <w:rPr>
          <w:rFonts w:ascii="David" w:hAnsi="David" w:cs="David"/>
          <w:rtl/>
        </w:rPr>
        <w:t xml:space="preserve">החברה רשאית לבקש ביצוע שירותים נוספים, בכפוף לחתימה על נספח </w:t>
      </w:r>
      <w:r w:rsidR="00AB3B6D">
        <w:rPr>
          <w:rFonts w:ascii="David" w:hAnsi="David" w:cs="David" w:hint="cs"/>
          <w:rtl/>
        </w:rPr>
        <w:t xml:space="preserve">תכולת </w:t>
      </w:r>
      <w:r w:rsidRPr="00AB3B6D">
        <w:rPr>
          <w:rFonts w:ascii="David" w:hAnsi="David" w:cs="David"/>
          <w:rtl/>
        </w:rPr>
        <w:t xml:space="preserve">עבודה נוסף, </w:t>
      </w:r>
      <w:r w:rsidR="00AB3B6D">
        <w:rPr>
          <w:rFonts w:ascii="David" w:hAnsi="David" w:cs="David" w:hint="cs"/>
          <w:rtl/>
        </w:rPr>
        <w:t>ככל שיוסכם בין הצדדים, כ</w:t>
      </w:r>
      <w:r w:rsidRPr="00AB3B6D">
        <w:rPr>
          <w:rFonts w:ascii="David" w:hAnsi="David" w:cs="David"/>
          <w:rtl/>
        </w:rPr>
        <w:t xml:space="preserve">אשר </w:t>
      </w:r>
      <w:r w:rsidR="00AB3B6D">
        <w:rPr>
          <w:rFonts w:ascii="David" w:hAnsi="David" w:cs="David" w:hint="cs"/>
          <w:rtl/>
        </w:rPr>
        <w:t xml:space="preserve">כל נספח תכולת עבודה כאמור </w:t>
      </w:r>
      <w:r w:rsidRPr="00AB3B6D">
        <w:rPr>
          <w:rFonts w:ascii="David" w:hAnsi="David" w:cs="David"/>
          <w:rtl/>
        </w:rPr>
        <w:t>יצורף להסכם זה וימוספר במספור עוקב (לדוגמה: נספח א</w:t>
      </w:r>
      <w:r w:rsidR="00AB3B6D">
        <w:rPr>
          <w:rFonts w:ascii="David" w:hAnsi="David" w:cs="David" w:hint="cs"/>
          <w:rtl/>
        </w:rPr>
        <w:t>-</w:t>
      </w:r>
      <w:r w:rsidRPr="00AB3B6D">
        <w:rPr>
          <w:rFonts w:ascii="David" w:hAnsi="David" w:cs="David"/>
          <w:rtl/>
        </w:rPr>
        <w:t xml:space="preserve">2, </w:t>
      </w:r>
      <w:r w:rsidR="00AB3B6D">
        <w:rPr>
          <w:rFonts w:ascii="David" w:hAnsi="David" w:cs="David" w:hint="cs"/>
          <w:rtl/>
        </w:rPr>
        <w:t xml:space="preserve">נספח </w:t>
      </w:r>
      <w:r w:rsidRPr="00AB3B6D">
        <w:rPr>
          <w:rFonts w:ascii="David" w:hAnsi="David" w:cs="David"/>
          <w:rtl/>
        </w:rPr>
        <w:t>א</w:t>
      </w:r>
      <w:r w:rsidR="00AB3B6D">
        <w:rPr>
          <w:rFonts w:ascii="David" w:hAnsi="David" w:cs="David" w:hint="cs"/>
          <w:rtl/>
        </w:rPr>
        <w:t>-</w:t>
      </w:r>
      <w:r w:rsidRPr="00AB3B6D">
        <w:rPr>
          <w:rFonts w:ascii="David" w:hAnsi="David" w:cs="David"/>
          <w:rtl/>
        </w:rPr>
        <w:t>3</w:t>
      </w:r>
      <w:r w:rsidR="00AB3B6D">
        <w:rPr>
          <w:rFonts w:ascii="David" w:hAnsi="David" w:cs="David" w:hint="cs"/>
          <w:rtl/>
        </w:rPr>
        <w:t>, וכו'</w:t>
      </w:r>
      <w:r w:rsidRPr="00AB3B6D">
        <w:rPr>
          <w:rFonts w:ascii="David" w:hAnsi="David" w:cs="David"/>
          <w:rtl/>
        </w:rPr>
        <w:t>)</w:t>
      </w:r>
      <w:r w:rsidRPr="00AB3B6D">
        <w:rPr>
          <w:rFonts w:ascii="David" w:hAnsi="David" w:cs="David"/>
        </w:rPr>
        <w:t>.</w:t>
      </w:r>
    </w:p>
    <w:p w14:paraId="73241F59" w14:textId="59973932" w:rsidR="00851602" w:rsidRPr="00CD1529" w:rsidRDefault="00851602" w:rsidP="00CD1529">
      <w:pPr>
        <w:pStyle w:val="ListParagraph"/>
        <w:numPr>
          <w:ilvl w:val="1"/>
          <w:numId w:val="9"/>
        </w:numPr>
        <w:bidi/>
        <w:spacing w:after="120" w:line="276" w:lineRule="auto"/>
        <w:ind w:left="567" w:hanging="567"/>
        <w:contextualSpacing w:val="0"/>
        <w:jc w:val="both"/>
        <w:rPr>
          <w:rFonts w:ascii="David" w:hAnsi="David" w:cs="David"/>
        </w:rPr>
      </w:pPr>
      <w:r w:rsidRPr="00CD1529">
        <w:rPr>
          <w:rFonts w:ascii="David" w:hAnsi="David" w:cs="David" w:hint="cs"/>
          <w:rtl/>
        </w:rPr>
        <w:t>מוסד</w:t>
      </w:r>
      <w:r w:rsidRPr="00CD1529">
        <w:rPr>
          <w:rFonts w:ascii="David" w:hAnsi="David" w:cs="David"/>
          <w:rtl/>
        </w:rPr>
        <w:t xml:space="preserve"> </w:t>
      </w:r>
      <w:r w:rsidRPr="00CD1529">
        <w:rPr>
          <w:rFonts w:ascii="David" w:hAnsi="David" w:cs="David" w:hint="cs"/>
          <w:rtl/>
        </w:rPr>
        <w:t>הטכניון</w:t>
      </w:r>
      <w:r w:rsidRPr="00CD1529">
        <w:rPr>
          <w:rFonts w:ascii="David" w:hAnsi="David" w:cs="David"/>
          <w:rtl/>
        </w:rPr>
        <w:t xml:space="preserve"> </w:t>
      </w:r>
      <w:r w:rsidRPr="00CD1529">
        <w:rPr>
          <w:rFonts w:ascii="David" w:hAnsi="David" w:cs="David" w:hint="cs"/>
          <w:rtl/>
        </w:rPr>
        <w:t>מצהיר</w:t>
      </w:r>
      <w:r w:rsidRPr="00CD1529">
        <w:rPr>
          <w:rFonts w:ascii="David" w:hAnsi="David" w:cs="David"/>
          <w:rtl/>
        </w:rPr>
        <w:t xml:space="preserve"> </w:t>
      </w:r>
      <w:r w:rsidR="00CD1529" w:rsidRPr="00CD1529">
        <w:rPr>
          <w:rFonts w:ascii="David" w:hAnsi="David" w:cs="David" w:hint="cs"/>
          <w:rtl/>
        </w:rPr>
        <w:t xml:space="preserve">ומאשר </w:t>
      </w:r>
      <w:r w:rsidRPr="00CD1529">
        <w:rPr>
          <w:rFonts w:ascii="David" w:hAnsi="David" w:cs="David" w:hint="cs"/>
          <w:rtl/>
        </w:rPr>
        <w:t xml:space="preserve">כי </w:t>
      </w:r>
      <w:r w:rsidR="00CD1529" w:rsidRPr="00CD1529">
        <w:rPr>
          <w:rFonts w:ascii="David" w:hAnsi="David" w:cs="David" w:hint="cs"/>
          <w:rtl/>
        </w:rPr>
        <w:t>יש בידיו את המקצועיות, הידע והיכולת הנדרשים לבצע את השירותים ולקיים את התחייבויותיו המפורטות כאן. מוסד הטכניון מצהיר ומאשר לחברה כי הוא, והחוקר, לא יעשו שימוש (</w:t>
      </w:r>
      <w:proofErr w:type="spellStart"/>
      <w:r w:rsidR="00CD1529" w:rsidRPr="00CD1529">
        <w:rPr>
          <w:rFonts w:ascii="David" w:hAnsi="David" w:cs="David"/>
        </w:rPr>
        <w:t>i</w:t>
      </w:r>
      <w:proofErr w:type="spellEnd"/>
      <w:r w:rsidR="00CD1529" w:rsidRPr="00CD1529">
        <w:rPr>
          <w:rFonts w:ascii="David" w:hAnsi="David" w:cs="David" w:hint="cs"/>
          <w:rtl/>
        </w:rPr>
        <w:t xml:space="preserve">) </w:t>
      </w:r>
      <w:r w:rsidR="00CD1529">
        <w:rPr>
          <w:rFonts w:ascii="David" w:hAnsi="David" w:cs="David" w:hint="cs"/>
          <w:rtl/>
        </w:rPr>
        <w:t xml:space="preserve">בכל </w:t>
      </w:r>
      <w:r w:rsidR="00CD1529" w:rsidRPr="00CD1529">
        <w:rPr>
          <w:rFonts w:ascii="David" w:hAnsi="David" w:cs="David" w:hint="cs"/>
          <w:rtl/>
        </w:rPr>
        <w:t xml:space="preserve">מידע סודי או </w:t>
      </w:r>
      <w:r w:rsidRPr="00CD1529">
        <w:rPr>
          <w:rFonts w:ascii="David" w:hAnsi="David" w:cs="David" w:hint="cs"/>
          <w:rtl/>
        </w:rPr>
        <w:t>קנייני</w:t>
      </w:r>
      <w:r w:rsidRPr="00CD1529">
        <w:rPr>
          <w:rFonts w:ascii="David" w:hAnsi="David" w:cs="David"/>
          <w:rtl/>
        </w:rPr>
        <w:t xml:space="preserve"> </w:t>
      </w:r>
      <w:r w:rsidRPr="00CD1529">
        <w:rPr>
          <w:rFonts w:ascii="David" w:hAnsi="David" w:cs="David" w:hint="cs"/>
          <w:rtl/>
        </w:rPr>
        <w:t>השייך</w:t>
      </w:r>
      <w:r w:rsidRPr="00CD1529">
        <w:rPr>
          <w:rFonts w:ascii="David" w:hAnsi="David" w:cs="David"/>
          <w:rtl/>
        </w:rPr>
        <w:t xml:space="preserve"> </w:t>
      </w:r>
      <w:r w:rsidRPr="00CD1529">
        <w:rPr>
          <w:rFonts w:ascii="David" w:hAnsi="David" w:cs="David" w:hint="cs"/>
          <w:rtl/>
        </w:rPr>
        <w:t>לצד</w:t>
      </w:r>
      <w:r w:rsidRPr="00CD1529">
        <w:rPr>
          <w:rFonts w:ascii="David" w:hAnsi="David" w:cs="David"/>
          <w:rtl/>
        </w:rPr>
        <w:t xml:space="preserve"> </w:t>
      </w:r>
      <w:r w:rsidRPr="00CD1529">
        <w:rPr>
          <w:rFonts w:ascii="David" w:hAnsi="David" w:cs="David" w:hint="cs"/>
          <w:rtl/>
        </w:rPr>
        <w:t>שלישי</w:t>
      </w:r>
      <w:r w:rsidRPr="00CD1529">
        <w:rPr>
          <w:rFonts w:ascii="David" w:hAnsi="David" w:cs="David"/>
          <w:rtl/>
        </w:rPr>
        <w:t xml:space="preserve"> </w:t>
      </w:r>
      <w:r w:rsidRPr="00CD1529">
        <w:rPr>
          <w:rFonts w:ascii="David" w:hAnsi="David" w:cs="David" w:hint="cs"/>
          <w:rtl/>
        </w:rPr>
        <w:t>כלשהו</w:t>
      </w:r>
      <w:r w:rsidR="00CD1529" w:rsidRPr="00CD1529">
        <w:rPr>
          <w:rFonts w:ascii="David" w:hAnsi="David" w:cs="David" w:hint="cs"/>
          <w:rtl/>
        </w:rPr>
        <w:t>, או (</w:t>
      </w:r>
      <w:r w:rsidR="00CD1529" w:rsidRPr="00CD1529">
        <w:rPr>
          <w:rFonts w:ascii="David" w:hAnsi="David" w:cs="David"/>
        </w:rPr>
        <w:t>ii</w:t>
      </w:r>
      <w:r w:rsidR="00CD1529" w:rsidRPr="00CD1529">
        <w:rPr>
          <w:rFonts w:ascii="David" w:hAnsi="David" w:cs="David" w:hint="cs"/>
          <w:rtl/>
        </w:rPr>
        <w:t xml:space="preserve">) </w:t>
      </w:r>
      <w:r w:rsidRPr="00CD1529">
        <w:rPr>
          <w:rFonts w:ascii="David" w:hAnsi="David" w:cs="David" w:hint="cs"/>
          <w:rtl/>
        </w:rPr>
        <w:t>ב</w:t>
      </w:r>
      <w:r w:rsidR="00CD1529">
        <w:rPr>
          <w:rFonts w:ascii="David" w:hAnsi="David" w:cs="David" w:hint="cs"/>
          <w:rtl/>
        </w:rPr>
        <w:t xml:space="preserve">כל </w:t>
      </w:r>
      <w:r w:rsidRPr="00CD1529">
        <w:rPr>
          <w:rFonts w:ascii="David" w:hAnsi="David" w:cs="David" w:hint="cs"/>
          <w:rtl/>
        </w:rPr>
        <w:t>מידע</w:t>
      </w:r>
      <w:r w:rsidRPr="00CD1529">
        <w:rPr>
          <w:rFonts w:ascii="David" w:hAnsi="David" w:cs="David"/>
          <w:rtl/>
        </w:rPr>
        <w:t xml:space="preserve"> </w:t>
      </w:r>
      <w:r w:rsidRPr="00CD1529">
        <w:rPr>
          <w:rFonts w:ascii="David" w:hAnsi="David" w:cs="David" w:hint="cs"/>
          <w:rtl/>
        </w:rPr>
        <w:t>אשר</w:t>
      </w:r>
      <w:r w:rsidRPr="00CD1529">
        <w:rPr>
          <w:rFonts w:ascii="David" w:hAnsi="David" w:cs="David"/>
          <w:rtl/>
        </w:rPr>
        <w:t xml:space="preserve"> </w:t>
      </w:r>
      <w:r w:rsidRPr="00CD1529">
        <w:rPr>
          <w:rFonts w:ascii="David" w:hAnsi="David" w:cs="David" w:hint="cs"/>
          <w:rtl/>
        </w:rPr>
        <w:t>נאסר</w:t>
      </w:r>
      <w:r w:rsidRPr="00CD1529">
        <w:rPr>
          <w:rFonts w:ascii="David" w:hAnsi="David" w:cs="David"/>
          <w:rtl/>
        </w:rPr>
        <w:t xml:space="preserve"> </w:t>
      </w:r>
      <w:r w:rsidRPr="00CD1529">
        <w:rPr>
          <w:rFonts w:ascii="David" w:hAnsi="David" w:cs="David" w:hint="cs"/>
          <w:rtl/>
        </w:rPr>
        <w:t>לעשות</w:t>
      </w:r>
      <w:r w:rsidRPr="00CD1529">
        <w:rPr>
          <w:rFonts w:ascii="David" w:hAnsi="David" w:cs="David"/>
          <w:rtl/>
        </w:rPr>
        <w:t xml:space="preserve"> </w:t>
      </w:r>
      <w:r w:rsidRPr="00CD1529">
        <w:rPr>
          <w:rFonts w:ascii="David" w:hAnsi="David" w:cs="David" w:hint="cs"/>
          <w:rtl/>
        </w:rPr>
        <w:t>בו</w:t>
      </w:r>
      <w:r w:rsidRPr="00CD1529">
        <w:rPr>
          <w:rFonts w:ascii="David" w:hAnsi="David" w:cs="David"/>
          <w:rtl/>
        </w:rPr>
        <w:t xml:space="preserve"> </w:t>
      </w:r>
      <w:r w:rsidRPr="00CD1529">
        <w:rPr>
          <w:rFonts w:ascii="David" w:hAnsi="David" w:cs="David" w:hint="cs"/>
          <w:rtl/>
        </w:rPr>
        <w:t>שימוש</w:t>
      </w:r>
      <w:r w:rsidRPr="00CD1529">
        <w:rPr>
          <w:rFonts w:ascii="David" w:hAnsi="David" w:cs="David"/>
          <w:rtl/>
        </w:rPr>
        <w:t xml:space="preserve"> </w:t>
      </w:r>
      <w:r w:rsidRPr="00CD1529">
        <w:rPr>
          <w:rFonts w:ascii="David" w:hAnsi="David" w:cs="David" w:hint="cs"/>
          <w:rtl/>
        </w:rPr>
        <w:t>או</w:t>
      </w:r>
      <w:r w:rsidRPr="00CD1529">
        <w:rPr>
          <w:rFonts w:ascii="David" w:hAnsi="David" w:cs="David"/>
          <w:rtl/>
        </w:rPr>
        <w:t xml:space="preserve"> </w:t>
      </w:r>
      <w:r w:rsidRPr="00CD1529">
        <w:rPr>
          <w:rFonts w:ascii="David" w:hAnsi="David" w:cs="David" w:hint="cs"/>
          <w:rtl/>
        </w:rPr>
        <w:t>לחשוף</w:t>
      </w:r>
      <w:r w:rsidRPr="00CD1529">
        <w:rPr>
          <w:rFonts w:ascii="David" w:hAnsi="David" w:cs="David"/>
          <w:rtl/>
        </w:rPr>
        <w:t xml:space="preserve"> </w:t>
      </w:r>
      <w:r w:rsidRPr="00CD1529">
        <w:rPr>
          <w:rFonts w:ascii="David" w:hAnsi="David" w:cs="David" w:hint="cs"/>
          <w:rtl/>
        </w:rPr>
        <w:t>מכוח</w:t>
      </w:r>
      <w:r w:rsidRPr="00CD1529">
        <w:rPr>
          <w:rFonts w:ascii="David" w:hAnsi="David" w:cs="David"/>
          <w:rtl/>
        </w:rPr>
        <w:t xml:space="preserve"> </w:t>
      </w:r>
      <w:r w:rsidRPr="00CD1529">
        <w:rPr>
          <w:rFonts w:ascii="David" w:hAnsi="David" w:cs="David" w:hint="cs"/>
          <w:rtl/>
        </w:rPr>
        <w:t>התחייבות</w:t>
      </w:r>
      <w:r w:rsidRPr="00CD1529">
        <w:rPr>
          <w:rFonts w:ascii="David" w:hAnsi="David" w:cs="David"/>
          <w:rtl/>
        </w:rPr>
        <w:t xml:space="preserve"> </w:t>
      </w:r>
      <w:r w:rsidRPr="00CD1529">
        <w:rPr>
          <w:rFonts w:ascii="David" w:hAnsi="David" w:cs="David" w:hint="cs"/>
          <w:rtl/>
        </w:rPr>
        <w:t>חוזית</w:t>
      </w:r>
      <w:r w:rsidRPr="00CD1529">
        <w:rPr>
          <w:rFonts w:ascii="David" w:hAnsi="David" w:cs="David"/>
          <w:rtl/>
        </w:rPr>
        <w:t xml:space="preserve"> (</w:t>
      </w:r>
      <w:r w:rsidR="00CD1529">
        <w:rPr>
          <w:rFonts w:ascii="David" w:hAnsi="David" w:cs="David" w:hint="cs"/>
          <w:rtl/>
        </w:rPr>
        <w:t xml:space="preserve">כדוגמת </w:t>
      </w:r>
      <w:r w:rsidRPr="00CD1529">
        <w:rPr>
          <w:rFonts w:ascii="David" w:hAnsi="David" w:cs="David" w:hint="cs"/>
          <w:rtl/>
        </w:rPr>
        <w:t>הסכמי</w:t>
      </w:r>
      <w:r w:rsidRPr="00CD1529">
        <w:rPr>
          <w:rFonts w:ascii="David" w:hAnsi="David" w:cs="David"/>
          <w:rtl/>
        </w:rPr>
        <w:t xml:space="preserve"> </w:t>
      </w:r>
      <w:r w:rsidRPr="00CD1529">
        <w:rPr>
          <w:rFonts w:ascii="David" w:hAnsi="David" w:cs="David" w:hint="cs"/>
          <w:rtl/>
        </w:rPr>
        <w:t>סודיות</w:t>
      </w:r>
      <w:r w:rsidRPr="00CD1529">
        <w:rPr>
          <w:rFonts w:ascii="David" w:hAnsi="David" w:cs="David"/>
          <w:rtl/>
        </w:rPr>
        <w:t xml:space="preserve">) </w:t>
      </w:r>
      <w:r w:rsidRPr="00CD1529">
        <w:rPr>
          <w:rFonts w:ascii="David" w:hAnsi="David" w:cs="David" w:hint="cs"/>
          <w:rtl/>
        </w:rPr>
        <w:t>או</w:t>
      </w:r>
      <w:r w:rsidRPr="00CD1529">
        <w:rPr>
          <w:rFonts w:ascii="David" w:hAnsi="David" w:cs="David"/>
          <w:rtl/>
        </w:rPr>
        <w:t xml:space="preserve"> </w:t>
      </w:r>
      <w:r w:rsidRPr="00CD1529">
        <w:rPr>
          <w:rFonts w:ascii="David" w:hAnsi="David" w:cs="David" w:hint="cs"/>
          <w:rtl/>
        </w:rPr>
        <w:t>מכוח</w:t>
      </w:r>
      <w:r w:rsidRPr="00CD1529">
        <w:rPr>
          <w:rFonts w:ascii="David" w:hAnsi="David" w:cs="David"/>
          <w:rtl/>
        </w:rPr>
        <w:t xml:space="preserve"> </w:t>
      </w:r>
      <w:r w:rsidRPr="00CD1529">
        <w:rPr>
          <w:rFonts w:ascii="David" w:hAnsi="David" w:cs="David" w:hint="cs"/>
          <w:rtl/>
        </w:rPr>
        <w:t>דין</w:t>
      </w:r>
      <w:r w:rsidRPr="00CD1529">
        <w:rPr>
          <w:rFonts w:ascii="David" w:hAnsi="David" w:cs="David"/>
          <w:rtl/>
        </w:rPr>
        <w:t xml:space="preserve">, </w:t>
      </w:r>
      <w:r w:rsidRPr="00CD1529">
        <w:rPr>
          <w:rFonts w:ascii="David" w:hAnsi="David" w:cs="David" w:hint="cs"/>
          <w:rtl/>
        </w:rPr>
        <w:t>במסגרת</w:t>
      </w:r>
      <w:r w:rsidRPr="00CD1529">
        <w:rPr>
          <w:rFonts w:ascii="David" w:hAnsi="David" w:cs="David"/>
          <w:rtl/>
        </w:rPr>
        <w:t xml:space="preserve"> </w:t>
      </w:r>
      <w:r w:rsidR="00CD1529">
        <w:rPr>
          <w:rFonts w:ascii="David" w:hAnsi="David" w:cs="David" w:hint="cs"/>
          <w:rtl/>
        </w:rPr>
        <w:t xml:space="preserve">ביצוע </w:t>
      </w:r>
      <w:r w:rsidRPr="00CD1529">
        <w:rPr>
          <w:rFonts w:ascii="David" w:hAnsi="David" w:cs="David" w:hint="cs"/>
          <w:rtl/>
        </w:rPr>
        <w:t>השירותים</w:t>
      </w:r>
      <w:r w:rsidRPr="00CD1529">
        <w:rPr>
          <w:rFonts w:ascii="David" w:hAnsi="David" w:cs="David"/>
          <w:rtl/>
        </w:rPr>
        <w:t>.</w:t>
      </w:r>
    </w:p>
    <w:p w14:paraId="662A7F8C" w14:textId="7210C3D5" w:rsidR="00725FD9" w:rsidRDefault="00851602" w:rsidP="00AB3B6D">
      <w:pPr>
        <w:pStyle w:val="ListParagraph"/>
        <w:numPr>
          <w:ilvl w:val="1"/>
          <w:numId w:val="9"/>
        </w:numPr>
        <w:bidi/>
        <w:spacing w:after="120" w:line="276" w:lineRule="auto"/>
        <w:ind w:left="567" w:hanging="567"/>
        <w:contextualSpacing w:val="0"/>
        <w:jc w:val="both"/>
        <w:rPr>
          <w:rFonts w:ascii="David" w:hAnsi="David" w:cs="David"/>
        </w:rPr>
      </w:pPr>
      <w:r w:rsidRPr="00AB3B6D">
        <w:rPr>
          <w:rFonts w:ascii="David" w:hAnsi="David" w:cs="David" w:hint="cs"/>
          <w:rtl/>
        </w:rPr>
        <w:t>מוסד</w:t>
      </w:r>
      <w:r w:rsidRPr="00AB3B6D">
        <w:rPr>
          <w:rFonts w:ascii="David" w:hAnsi="David" w:cs="David"/>
          <w:rtl/>
        </w:rPr>
        <w:t xml:space="preserve"> </w:t>
      </w:r>
      <w:r w:rsidRPr="00AB3B6D">
        <w:rPr>
          <w:rFonts w:ascii="David" w:hAnsi="David" w:cs="David" w:hint="cs"/>
          <w:rtl/>
        </w:rPr>
        <w:t>הטכניון</w:t>
      </w:r>
      <w:r w:rsidRPr="00AB3B6D">
        <w:rPr>
          <w:rFonts w:ascii="David" w:hAnsi="David" w:cs="David"/>
          <w:rtl/>
        </w:rPr>
        <w:t xml:space="preserve"> </w:t>
      </w:r>
      <w:r w:rsidRPr="00AB3B6D">
        <w:rPr>
          <w:rFonts w:ascii="David" w:hAnsi="David" w:cs="David" w:hint="cs"/>
          <w:rtl/>
        </w:rPr>
        <w:t>מצהיר</w:t>
      </w:r>
      <w:r w:rsidRPr="00AB3B6D">
        <w:rPr>
          <w:rFonts w:ascii="David" w:hAnsi="David" w:cs="David"/>
          <w:rtl/>
        </w:rPr>
        <w:t xml:space="preserve"> </w:t>
      </w:r>
      <w:r w:rsidR="00725FD9">
        <w:rPr>
          <w:rFonts w:ascii="David" w:hAnsi="David" w:cs="David" w:hint="cs"/>
          <w:rtl/>
        </w:rPr>
        <w:t xml:space="preserve">ומאשר כי ביצוע ההסכם וקיום תנאיו על ידו לא יהוו </w:t>
      </w:r>
      <w:r w:rsidRPr="00AB3B6D">
        <w:rPr>
          <w:rFonts w:ascii="David" w:hAnsi="David" w:cs="David" w:hint="cs"/>
          <w:rtl/>
        </w:rPr>
        <w:t>הפרה</w:t>
      </w:r>
      <w:r w:rsidRPr="00AB3B6D">
        <w:rPr>
          <w:rFonts w:ascii="David" w:hAnsi="David" w:cs="David"/>
          <w:rtl/>
        </w:rPr>
        <w:t xml:space="preserve"> </w:t>
      </w:r>
      <w:r w:rsidRPr="00AB3B6D">
        <w:rPr>
          <w:rFonts w:ascii="David" w:hAnsi="David" w:cs="David" w:hint="cs"/>
          <w:rtl/>
        </w:rPr>
        <w:t>של</w:t>
      </w:r>
      <w:r w:rsidRPr="00AB3B6D">
        <w:rPr>
          <w:rFonts w:ascii="David" w:hAnsi="David" w:cs="David"/>
          <w:rtl/>
        </w:rPr>
        <w:t xml:space="preserve"> </w:t>
      </w:r>
      <w:r w:rsidRPr="00AB3B6D">
        <w:rPr>
          <w:rFonts w:ascii="David" w:hAnsi="David" w:cs="David" w:hint="cs"/>
          <w:rtl/>
        </w:rPr>
        <w:t>כל</w:t>
      </w:r>
      <w:r w:rsidRPr="00AB3B6D">
        <w:rPr>
          <w:rFonts w:ascii="David" w:hAnsi="David" w:cs="David"/>
          <w:rtl/>
        </w:rPr>
        <w:t xml:space="preserve"> </w:t>
      </w:r>
      <w:r w:rsidRPr="00AB3B6D">
        <w:rPr>
          <w:rFonts w:ascii="David" w:hAnsi="David" w:cs="David" w:hint="cs"/>
          <w:rtl/>
        </w:rPr>
        <w:t>הסכם</w:t>
      </w:r>
      <w:r w:rsidRPr="00AB3B6D">
        <w:rPr>
          <w:rFonts w:ascii="David" w:hAnsi="David" w:cs="David"/>
          <w:rtl/>
        </w:rPr>
        <w:t xml:space="preserve"> </w:t>
      </w:r>
      <w:r w:rsidRPr="00AB3B6D">
        <w:rPr>
          <w:rFonts w:ascii="David" w:hAnsi="David" w:cs="David" w:hint="cs"/>
          <w:rtl/>
        </w:rPr>
        <w:t>או</w:t>
      </w:r>
      <w:r w:rsidRPr="00AB3B6D">
        <w:rPr>
          <w:rFonts w:ascii="David" w:hAnsi="David" w:cs="David"/>
          <w:rtl/>
        </w:rPr>
        <w:t xml:space="preserve"> </w:t>
      </w:r>
      <w:r w:rsidRPr="00AB3B6D">
        <w:rPr>
          <w:rFonts w:ascii="David" w:hAnsi="David" w:cs="David" w:hint="cs"/>
          <w:rtl/>
        </w:rPr>
        <w:t>התחייבות</w:t>
      </w:r>
      <w:r w:rsidRPr="00AB3B6D">
        <w:rPr>
          <w:rFonts w:ascii="David" w:hAnsi="David" w:cs="David"/>
          <w:rtl/>
        </w:rPr>
        <w:t xml:space="preserve"> </w:t>
      </w:r>
      <w:r w:rsidRPr="00AB3B6D">
        <w:rPr>
          <w:rFonts w:ascii="David" w:hAnsi="David" w:cs="David" w:hint="cs"/>
          <w:rtl/>
        </w:rPr>
        <w:t>אחרת</w:t>
      </w:r>
      <w:r w:rsidRPr="00AB3B6D">
        <w:rPr>
          <w:rFonts w:ascii="David" w:hAnsi="David" w:cs="David"/>
          <w:rtl/>
        </w:rPr>
        <w:t xml:space="preserve"> </w:t>
      </w:r>
      <w:r w:rsidRPr="00AB3B6D">
        <w:rPr>
          <w:rFonts w:ascii="David" w:hAnsi="David" w:cs="David" w:hint="cs"/>
          <w:rtl/>
        </w:rPr>
        <w:t>החלים</w:t>
      </w:r>
      <w:r w:rsidRPr="00AB3B6D">
        <w:rPr>
          <w:rFonts w:ascii="David" w:hAnsi="David" w:cs="David"/>
          <w:rtl/>
        </w:rPr>
        <w:t xml:space="preserve"> </w:t>
      </w:r>
      <w:r w:rsidRPr="00AB3B6D">
        <w:rPr>
          <w:rFonts w:ascii="David" w:hAnsi="David" w:cs="David" w:hint="cs"/>
          <w:rtl/>
        </w:rPr>
        <w:t>עליו</w:t>
      </w:r>
      <w:r w:rsidRPr="00AB3B6D">
        <w:rPr>
          <w:rFonts w:ascii="David" w:hAnsi="David" w:cs="David"/>
          <w:rtl/>
        </w:rPr>
        <w:t xml:space="preserve">, </w:t>
      </w:r>
      <w:r w:rsidRPr="00AB3B6D">
        <w:rPr>
          <w:rFonts w:ascii="David" w:hAnsi="David" w:cs="David" w:hint="cs"/>
          <w:rtl/>
        </w:rPr>
        <w:t>לרבות</w:t>
      </w:r>
      <w:r w:rsidR="00725FD9">
        <w:rPr>
          <w:rFonts w:ascii="David" w:hAnsi="David" w:cs="David" w:hint="cs"/>
          <w:rtl/>
        </w:rPr>
        <w:t>, ומבלי לגרוע מכלליות האמור, התחייבות לסודיות או אי תחרות</w:t>
      </w:r>
      <w:r w:rsidRPr="00AB3B6D">
        <w:rPr>
          <w:rFonts w:ascii="David" w:hAnsi="David" w:cs="David"/>
          <w:rtl/>
        </w:rPr>
        <w:t xml:space="preserve">, </w:t>
      </w:r>
      <w:r w:rsidRPr="00AB3B6D">
        <w:rPr>
          <w:rFonts w:ascii="David" w:hAnsi="David" w:cs="David" w:hint="cs"/>
          <w:rtl/>
        </w:rPr>
        <w:t>ואינם</w:t>
      </w:r>
      <w:r w:rsidRPr="00AB3B6D">
        <w:rPr>
          <w:rFonts w:ascii="David" w:hAnsi="David" w:cs="David"/>
          <w:rtl/>
        </w:rPr>
        <w:t xml:space="preserve"> </w:t>
      </w:r>
      <w:r w:rsidRPr="00AB3B6D">
        <w:rPr>
          <w:rFonts w:ascii="David" w:hAnsi="David" w:cs="David" w:hint="cs"/>
          <w:rtl/>
        </w:rPr>
        <w:t>טעונים</w:t>
      </w:r>
      <w:r w:rsidRPr="00AB3B6D">
        <w:rPr>
          <w:rFonts w:ascii="David" w:hAnsi="David" w:cs="David"/>
          <w:rtl/>
        </w:rPr>
        <w:t xml:space="preserve"> </w:t>
      </w:r>
      <w:r w:rsidRPr="00AB3B6D">
        <w:rPr>
          <w:rFonts w:ascii="David" w:hAnsi="David" w:cs="David" w:hint="cs"/>
          <w:rtl/>
        </w:rPr>
        <w:t>קבלת</w:t>
      </w:r>
      <w:r w:rsidRPr="00AB3B6D">
        <w:rPr>
          <w:rFonts w:ascii="David" w:hAnsi="David" w:cs="David"/>
          <w:rtl/>
        </w:rPr>
        <w:t xml:space="preserve"> </w:t>
      </w:r>
      <w:r w:rsidRPr="00AB3B6D">
        <w:rPr>
          <w:rFonts w:ascii="David" w:hAnsi="David" w:cs="David" w:hint="cs"/>
          <w:rtl/>
        </w:rPr>
        <w:t>אישור</w:t>
      </w:r>
      <w:r w:rsidRPr="00AB3B6D">
        <w:rPr>
          <w:rFonts w:ascii="David" w:hAnsi="David" w:cs="David"/>
          <w:rtl/>
        </w:rPr>
        <w:t xml:space="preserve"> </w:t>
      </w:r>
      <w:r w:rsidRPr="00AB3B6D">
        <w:rPr>
          <w:rFonts w:ascii="David" w:hAnsi="David" w:cs="David" w:hint="cs"/>
          <w:rtl/>
        </w:rPr>
        <w:t>של</w:t>
      </w:r>
      <w:r w:rsidRPr="00AB3B6D">
        <w:rPr>
          <w:rFonts w:ascii="David" w:hAnsi="David" w:cs="David"/>
          <w:rtl/>
        </w:rPr>
        <w:t xml:space="preserve"> </w:t>
      </w:r>
      <w:r w:rsidR="00725FD9">
        <w:rPr>
          <w:rFonts w:ascii="David" w:hAnsi="David" w:cs="David" w:hint="cs"/>
          <w:rtl/>
        </w:rPr>
        <w:t xml:space="preserve">כל אדם או </w:t>
      </w:r>
      <w:proofErr w:type="spellStart"/>
      <w:r w:rsidR="00725FD9">
        <w:rPr>
          <w:rFonts w:ascii="David" w:hAnsi="David" w:cs="David" w:hint="cs"/>
          <w:rtl/>
        </w:rPr>
        <w:t>יישות</w:t>
      </w:r>
      <w:proofErr w:type="spellEnd"/>
      <w:r w:rsidR="00725FD9">
        <w:rPr>
          <w:rFonts w:ascii="David" w:hAnsi="David" w:cs="David" w:hint="cs"/>
          <w:rtl/>
        </w:rPr>
        <w:t xml:space="preserve"> </w:t>
      </w:r>
      <w:r w:rsidRPr="00AB3B6D">
        <w:rPr>
          <w:rFonts w:ascii="David" w:hAnsi="David" w:cs="David" w:hint="cs"/>
          <w:rtl/>
        </w:rPr>
        <w:t>אשר</w:t>
      </w:r>
      <w:r w:rsidRPr="00AB3B6D">
        <w:rPr>
          <w:rFonts w:ascii="David" w:hAnsi="David" w:cs="David"/>
          <w:rtl/>
        </w:rPr>
        <w:t xml:space="preserve"> </w:t>
      </w:r>
      <w:r w:rsidRPr="00AB3B6D">
        <w:rPr>
          <w:rFonts w:ascii="David" w:hAnsi="David" w:cs="David" w:hint="cs"/>
          <w:rtl/>
        </w:rPr>
        <w:t>לא</w:t>
      </w:r>
      <w:r w:rsidRPr="00AB3B6D">
        <w:rPr>
          <w:rFonts w:ascii="David" w:hAnsi="David" w:cs="David"/>
          <w:rtl/>
        </w:rPr>
        <w:t xml:space="preserve"> </w:t>
      </w:r>
      <w:r w:rsidRPr="00AB3B6D">
        <w:rPr>
          <w:rFonts w:ascii="David" w:hAnsi="David" w:cs="David" w:hint="cs"/>
          <w:rtl/>
        </w:rPr>
        <w:t>התקבל</w:t>
      </w:r>
      <w:r w:rsidR="000A3A59">
        <w:rPr>
          <w:rFonts w:ascii="David" w:hAnsi="David" w:cs="David" w:hint="cs"/>
          <w:rtl/>
        </w:rPr>
        <w:t xml:space="preserve"> על ידי מוסד הטכניון</w:t>
      </w:r>
      <w:r w:rsidRPr="00AB3B6D">
        <w:rPr>
          <w:rFonts w:ascii="David" w:hAnsi="David" w:cs="David"/>
          <w:rtl/>
        </w:rPr>
        <w:t>.</w:t>
      </w:r>
      <w:r w:rsidR="006F2E27" w:rsidRPr="00AB3B6D">
        <w:rPr>
          <w:rFonts w:ascii="David" w:hAnsi="David" w:cs="David" w:hint="cs"/>
          <w:rtl/>
        </w:rPr>
        <w:t xml:space="preserve"> </w:t>
      </w:r>
    </w:p>
    <w:p w14:paraId="3DE4CCC0" w14:textId="4FC7E0E0" w:rsidR="00353CCC" w:rsidRPr="00AB3B6D" w:rsidRDefault="00851602" w:rsidP="00725FD9">
      <w:pPr>
        <w:pStyle w:val="ListParagraph"/>
        <w:numPr>
          <w:ilvl w:val="1"/>
          <w:numId w:val="9"/>
        </w:numPr>
        <w:bidi/>
        <w:spacing w:after="120" w:line="276" w:lineRule="auto"/>
        <w:ind w:left="567" w:hanging="567"/>
        <w:contextualSpacing w:val="0"/>
        <w:jc w:val="both"/>
        <w:rPr>
          <w:rFonts w:ascii="David" w:hAnsi="David" w:cs="David"/>
          <w:rtl/>
        </w:rPr>
      </w:pPr>
      <w:r w:rsidRPr="00AB3B6D">
        <w:rPr>
          <w:rFonts w:ascii="David" w:hAnsi="David" w:cs="David" w:hint="cs"/>
          <w:rtl/>
        </w:rPr>
        <w:t>מוסד</w:t>
      </w:r>
      <w:r w:rsidRPr="00AB3B6D">
        <w:rPr>
          <w:rFonts w:ascii="David" w:hAnsi="David" w:cs="David"/>
          <w:rtl/>
        </w:rPr>
        <w:t xml:space="preserve"> </w:t>
      </w:r>
      <w:r w:rsidRPr="00AB3B6D">
        <w:rPr>
          <w:rFonts w:ascii="David" w:hAnsi="David" w:cs="David" w:hint="cs"/>
          <w:rtl/>
        </w:rPr>
        <w:t>הטכניון</w:t>
      </w:r>
      <w:r w:rsidRPr="00AB3B6D">
        <w:rPr>
          <w:rFonts w:ascii="David" w:hAnsi="David" w:cs="David"/>
          <w:rtl/>
        </w:rPr>
        <w:t xml:space="preserve"> </w:t>
      </w:r>
      <w:r w:rsidR="00725FD9">
        <w:rPr>
          <w:rFonts w:ascii="David" w:hAnsi="David" w:cs="David" w:hint="cs"/>
          <w:rtl/>
        </w:rPr>
        <w:t>מצהיר ומאשר כי (</w:t>
      </w:r>
      <w:proofErr w:type="spellStart"/>
      <w:r w:rsidR="00725FD9">
        <w:rPr>
          <w:rFonts w:ascii="David" w:hAnsi="David" w:cs="David"/>
          <w:lang w:val="en-US"/>
        </w:rPr>
        <w:t>i</w:t>
      </w:r>
      <w:proofErr w:type="spellEnd"/>
      <w:r w:rsidR="00725FD9">
        <w:rPr>
          <w:rFonts w:ascii="David" w:hAnsi="David" w:cs="David" w:hint="cs"/>
          <w:rtl/>
        </w:rPr>
        <w:t xml:space="preserve">) הוא </w:t>
      </w:r>
      <w:r w:rsidRPr="00AB3B6D">
        <w:rPr>
          <w:rFonts w:ascii="David" w:hAnsi="David" w:cs="David" w:hint="cs"/>
          <w:rtl/>
        </w:rPr>
        <w:t>יבצע</w:t>
      </w:r>
      <w:r w:rsidRPr="00AB3B6D">
        <w:rPr>
          <w:rFonts w:ascii="David" w:hAnsi="David" w:cs="David"/>
          <w:rtl/>
        </w:rPr>
        <w:t xml:space="preserve"> </w:t>
      </w:r>
      <w:r w:rsidRPr="00AB3B6D">
        <w:rPr>
          <w:rFonts w:ascii="David" w:hAnsi="David" w:cs="David" w:hint="cs"/>
          <w:rtl/>
        </w:rPr>
        <w:t>את</w:t>
      </w:r>
      <w:r w:rsidRPr="00AB3B6D">
        <w:rPr>
          <w:rFonts w:ascii="David" w:hAnsi="David" w:cs="David"/>
          <w:rtl/>
        </w:rPr>
        <w:t xml:space="preserve"> </w:t>
      </w:r>
      <w:r w:rsidR="000A3A59">
        <w:rPr>
          <w:rFonts w:ascii="David" w:hAnsi="David" w:cs="David" w:hint="cs"/>
          <w:rtl/>
        </w:rPr>
        <w:t>התחייבויותיו</w:t>
      </w:r>
      <w:r w:rsidR="000A3A59" w:rsidRPr="00AB3B6D">
        <w:rPr>
          <w:rFonts w:ascii="David" w:hAnsi="David" w:cs="David"/>
          <w:rtl/>
        </w:rPr>
        <w:t xml:space="preserve"> </w:t>
      </w:r>
      <w:r w:rsidRPr="00AB3B6D">
        <w:rPr>
          <w:rFonts w:ascii="David" w:hAnsi="David" w:cs="David" w:hint="cs"/>
          <w:rtl/>
        </w:rPr>
        <w:t>בהתאם</w:t>
      </w:r>
      <w:r w:rsidRPr="00AB3B6D">
        <w:rPr>
          <w:rFonts w:ascii="David" w:hAnsi="David" w:cs="David"/>
          <w:rtl/>
        </w:rPr>
        <w:t xml:space="preserve"> </w:t>
      </w:r>
      <w:r w:rsidRPr="00AB3B6D">
        <w:rPr>
          <w:rFonts w:ascii="David" w:hAnsi="David" w:cs="David" w:hint="cs"/>
          <w:rtl/>
        </w:rPr>
        <w:t>לכל</w:t>
      </w:r>
      <w:r w:rsidRPr="00AB3B6D">
        <w:rPr>
          <w:rFonts w:ascii="David" w:hAnsi="David" w:cs="David"/>
          <w:rtl/>
        </w:rPr>
        <w:t xml:space="preserve"> </w:t>
      </w:r>
      <w:r w:rsidRPr="00AB3B6D">
        <w:rPr>
          <w:rFonts w:ascii="David" w:hAnsi="David" w:cs="David" w:hint="cs"/>
          <w:rtl/>
        </w:rPr>
        <w:t>דין</w:t>
      </w:r>
      <w:r w:rsidRPr="00AB3B6D">
        <w:rPr>
          <w:rFonts w:ascii="David" w:hAnsi="David" w:cs="David"/>
          <w:rtl/>
        </w:rPr>
        <w:t xml:space="preserve"> </w:t>
      </w:r>
      <w:r w:rsidRPr="00AB3B6D">
        <w:rPr>
          <w:rFonts w:ascii="David" w:hAnsi="David" w:cs="David" w:hint="cs"/>
          <w:rtl/>
        </w:rPr>
        <w:t>רלוונטי</w:t>
      </w:r>
      <w:r w:rsidR="00725FD9">
        <w:rPr>
          <w:rFonts w:ascii="David" w:hAnsi="David" w:cs="David" w:hint="cs"/>
          <w:rtl/>
        </w:rPr>
        <w:t>,</w:t>
      </w:r>
      <w:r w:rsidRPr="00AB3B6D">
        <w:rPr>
          <w:rFonts w:ascii="David" w:hAnsi="David" w:cs="David"/>
          <w:rtl/>
        </w:rPr>
        <w:t xml:space="preserve"> </w:t>
      </w:r>
      <w:r w:rsidRPr="00AB3B6D">
        <w:rPr>
          <w:rFonts w:ascii="David" w:hAnsi="David" w:cs="David" w:hint="cs"/>
          <w:rtl/>
        </w:rPr>
        <w:t>וכי</w:t>
      </w:r>
      <w:r w:rsidRPr="00AB3B6D">
        <w:rPr>
          <w:rFonts w:ascii="David" w:hAnsi="David" w:cs="David"/>
          <w:rtl/>
        </w:rPr>
        <w:t xml:space="preserve"> </w:t>
      </w:r>
      <w:r w:rsidR="00725FD9">
        <w:rPr>
          <w:rFonts w:ascii="David" w:hAnsi="David" w:cs="David" w:hint="cs"/>
          <w:rtl/>
        </w:rPr>
        <w:t>(</w:t>
      </w:r>
      <w:r w:rsidR="00725FD9">
        <w:rPr>
          <w:rFonts w:ascii="David" w:hAnsi="David" w:cs="David"/>
          <w:lang w:val="en-US"/>
        </w:rPr>
        <w:t>ii</w:t>
      </w:r>
      <w:r w:rsidR="00725FD9">
        <w:rPr>
          <w:rFonts w:ascii="David" w:hAnsi="David" w:cs="David" w:hint="cs"/>
          <w:rtl/>
        </w:rPr>
        <w:t xml:space="preserve">) יש </w:t>
      </w:r>
      <w:r w:rsidRPr="00AB3B6D">
        <w:rPr>
          <w:rFonts w:ascii="David" w:hAnsi="David" w:cs="David" w:hint="cs"/>
          <w:rtl/>
        </w:rPr>
        <w:t>בידיו</w:t>
      </w:r>
      <w:r w:rsidRPr="00AB3B6D">
        <w:rPr>
          <w:rFonts w:ascii="David" w:hAnsi="David" w:cs="David"/>
          <w:rtl/>
        </w:rPr>
        <w:t xml:space="preserve"> </w:t>
      </w:r>
      <w:r w:rsidRPr="00AB3B6D">
        <w:rPr>
          <w:rFonts w:ascii="David" w:hAnsi="David" w:cs="David" w:hint="cs"/>
          <w:rtl/>
        </w:rPr>
        <w:t>כל</w:t>
      </w:r>
      <w:r w:rsidRPr="00AB3B6D">
        <w:rPr>
          <w:rFonts w:ascii="David" w:hAnsi="David" w:cs="David"/>
          <w:rtl/>
        </w:rPr>
        <w:t xml:space="preserve"> </w:t>
      </w:r>
      <w:r w:rsidRPr="00AB3B6D">
        <w:rPr>
          <w:rFonts w:ascii="David" w:hAnsi="David" w:cs="David" w:hint="cs"/>
          <w:rtl/>
        </w:rPr>
        <w:t>ההיתרים</w:t>
      </w:r>
      <w:r w:rsidRPr="00AB3B6D">
        <w:rPr>
          <w:rFonts w:ascii="David" w:hAnsi="David" w:cs="David"/>
          <w:rtl/>
        </w:rPr>
        <w:t xml:space="preserve">, </w:t>
      </w:r>
      <w:r w:rsidRPr="00AB3B6D">
        <w:rPr>
          <w:rFonts w:ascii="David" w:hAnsi="David" w:cs="David" w:hint="cs"/>
          <w:rtl/>
        </w:rPr>
        <w:t>הרישיונות</w:t>
      </w:r>
      <w:r w:rsidRPr="00AB3B6D">
        <w:rPr>
          <w:rFonts w:ascii="David" w:hAnsi="David" w:cs="David"/>
          <w:rtl/>
        </w:rPr>
        <w:t xml:space="preserve"> </w:t>
      </w:r>
      <w:r w:rsidRPr="00AB3B6D">
        <w:rPr>
          <w:rFonts w:ascii="David" w:hAnsi="David" w:cs="David" w:hint="cs"/>
          <w:rtl/>
        </w:rPr>
        <w:t>והאישורים</w:t>
      </w:r>
      <w:r w:rsidRPr="00AB3B6D">
        <w:rPr>
          <w:rFonts w:ascii="David" w:hAnsi="David" w:cs="David"/>
          <w:rtl/>
        </w:rPr>
        <w:t xml:space="preserve"> </w:t>
      </w:r>
      <w:r w:rsidRPr="00AB3B6D">
        <w:rPr>
          <w:rFonts w:ascii="David" w:hAnsi="David" w:cs="David" w:hint="cs"/>
          <w:rtl/>
        </w:rPr>
        <w:t>הנדרשים</w:t>
      </w:r>
      <w:r w:rsidRPr="00AB3B6D">
        <w:rPr>
          <w:rFonts w:ascii="David" w:hAnsi="David" w:cs="David"/>
          <w:rtl/>
        </w:rPr>
        <w:t xml:space="preserve"> </w:t>
      </w:r>
      <w:r w:rsidRPr="00AB3B6D">
        <w:rPr>
          <w:rFonts w:ascii="David" w:hAnsi="David" w:cs="David" w:hint="cs"/>
          <w:rtl/>
        </w:rPr>
        <w:t>לצורך</w:t>
      </w:r>
      <w:r w:rsidRPr="00AB3B6D">
        <w:rPr>
          <w:rFonts w:ascii="David" w:hAnsi="David" w:cs="David"/>
          <w:rtl/>
        </w:rPr>
        <w:t xml:space="preserve"> </w:t>
      </w:r>
      <w:r w:rsidRPr="00AB3B6D">
        <w:rPr>
          <w:rFonts w:ascii="David" w:hAnsi="David" w:cs="David" w:hint="cs"/>
          <w:rtl/>
        </w:rPr>
        <w:t>ביצוע</w:t>
      </w:r>
      <w:r w:rsidRPr="00AB3B6D">
        <w:rPr>
          <w:rFonts w:ascii="David" w:hAnsi="David" w:cs="David"/>
          <w:rtl/>
        </w:rPr>
        <w:t xml:space="preserve"> </w:t>
      </w:r>
      <w:r w:rsidRPr="00AB3B6D">
        <w:rPr>
          <w:rFonts w:ascii="David" w:hAnsi="David" w:cs="David" w:hint="cs"/>
          <w:rtl/>
        </w:rPr>
        <w:t>השירותים</w:t>
      </w:r>
      <w:r w:rsidRPr="00AB3B6D">
        <w:rPr>
          <w:rFonts w:ascii="David" w:hAnsi="David" w:cs="David"/>
          <w:rtl/>
        </w:rPr>
        <w:t xml:space="preserve"> </w:t>
      </w:r>
      <w:r w:rsidRPr="00AB3B6D">
        <w:rPr>
          <w:rFonts w:ascii="David" w:hAnsi="David" w:cs="David" w:hint="cs"/>
          <w:rtl/>
        </w:rPr>
        <w:t>בהתאם</w:t>
      </w:r>
      <w:r w:rsidRPr="00AB3B6D">
        <w:rPr>
          <w:rFonts w:ascii="David" w:hAnsi="David" w:cs="David"/>
          <w:rtl/>
        </w:rPr>
        <w:t xml:space="preserve"> </w:t>
      </w:r>
      <w:r w:rsidRPr="00AB3B6D">
        <w:rPr>
          <w:rFonts w:ascii="David" w:hAnsi="David" w:cs="David" w:hint="cs"/>
          <w:rtl/>
        </w:rPr>
        <w:t>להוראות</w:t>
      </w:r>
      <w:r w:rsidRPr="00AB3B6D">
        <w:rPr>
          <w:rFonts w:ascii="David" w:hAnsi="David" w:cs="David"/>
          <w:rtl/>
        </w:rPr>
        <w:t xml:space="preserve"> </w:t>
      </w:r>
      <w:r w:rsidRPr="00AB3B6D">
        <w:rPr>
          <w:rFonts w:ascii="David" w:hAnsi="David" w:cs="David" w:hint="cs"/>
          <w:rtl/>
        </w:rPr>
        <w:t>הסכם</w:t>
      </w:r>
      <w:r w:rsidRPr="00AB3B6D">
        <w:rPr>
          <w:rFonts w:ascii="David" w:hAnsi="David" w:cs="David"/>
          <w:rtl/>
        </w:rPr>
        <w:t xml:space="preserve"> </w:t>
      </w:r>
      <w:r w:rsidRPr="00AB3B6D">
        <w:rPr>
          <w:rFonts w:ascii="David" w:hAnsi="David" w:cs="David" w:hint="cs"/>
          <w:rtl/>
        </w:rPr>
        <w:t>זה</w:t>
      </w:r>
      <w:r w:rsidRPr="00AB3B6D">
        <w:rPr>
          <w:rFonts w:ascii="David" w:hAnsi="David" w:cs="David"/>
          <w:rtl/>
        </w:rPr>
        <w:t>.</w:t>
      </w:r>
    </w:p>
    <w:p w14:paraId="0C51EB23" w14:textId="33093E71" w:rsidR="00C768F4" w:rsidRPr="00013091" w:rsidRDefault="004E7C64" w:rsidP="00AB3B6D">
      <w:pPr>
        <w:pStyle w:val="ListParagraph"/>
        <w:numPr>
          <w:ilvl w:val="1"/>
          <w:numId w:val="9"/>
        </w:numPr>
        <w:bidi/>
        <w:spacing w:after="120" w:line="276" w:lineRule="auto"/>
        <w:ind w:left="567" w:hanging="567"/>
        <w:contextualSpacing w:val="0"/>
        <w:jc w:val="both"/>
        <w:rPr>
          <w:rFonts w:ascii="David" w:hAnsi="David" w:cs="David"/>
        </w:rPr>
      </w:pPr>
      <w:r w:rsidRPr="00AB3B6D">
        <w:rPr>
          <w:rFonts w:ascii="David" w:hAnsi="David" w:cs="David" w:hint="cs"/>
          <w:rtl/>
        </w:rPr>
        <w:t xml:space="preserve">יובהר כי </w:t>
      </w:r>
      <w:r w:rsidR="00C768F4" w:rsidRPr="00AB3B6D">
        <w:rPr>
          <w:rFonts w:ascii="David" w:hAnsi="David" w:cs="David"/>
          <w:rtl/>
        </w:rPr>
        <w:t xml:space="preserve">השירותים </w:t>
      </w:r>
      <w:r w:rsidRPr="00AB3B6D">
        <w:rPr>
          <w:rFonts w:ascii="David" w:hAnsi="David" w:cs="David" w:hint="cs"/>
          <w:rtl/>
        </w:rPr>
        <w:t>ש</w:t>
      </w:r>
      <w:r w:rsidR="00C768F4" w:rsidRPr="00AB3B6D">
        <w:rPr>
          <w:rFonts w:ascii="David" w:hAnsi="David" w:cs="David"/>
          <w:rtl/>
        </w:rPr>
        <w:t xml:space="preserve">יינתנו לחברה </w:t>
      </w:r>
      <w:r w:rsidRPr="00AB3B6D">
        <w:rPr>
          <w:rFonts w:ascii="David" w:hAnsi="David" w:cs="David" w:hint="cs"/>
          <w:rtl/>
        </w:rPr>
        <w:t>אינם בבלעדיות</w:t>
      </w:r>
      <w:r w:rsidR="006F2E27" w:rsidRPr="00AB3B6D">
        <w:rPr>
          <w:rFonts w:ascii="David" w:hAnsi="David" w:cs="David" w:hint="cs"/>
          <w:rtl/>
        </w:rPr>
        <w:t>,</w:t>
      </w:r>
      <w:r w:rsidR="00725FD9">
        <w:rPr>
          <w:rFonts w:ascii="David" w:hAnsi="David" w:cs="David" w:hint="cs"/>
          <w:rtl/>
        </w:rPr>
        <w:t xml:space="preserve"> ומבלי לגרוע מהאמור </w:t>
      </w:r>
      <w:r w:rsidR="00725FD9" w:rsidRPr="00013091">
        <w:rPr>
          <w:rFonts w:ascii="David" w:hAnsi="David" w:cs="David" w:hint="cs"/>
          <w:rtl/>
        </w:rPr>
        <w:t>בסעיפים 2.2 ו-6 בהסכם זה,</w:t>
      </w:r>
      <w:r w:rsidR="006F2E27" w:rsidRPr="00013091">
        <w:rPr>
          <w:rFonts w:ascii="David" w:hAnsi="David" w:cs="David" w:hint="cs"/>
          <w:rtl/>
        </w:rPr>
        <w:t xml:space="preserve"> </w:t>
      </w:r>
      <w:r w:rsidR="006F2E27" w:rsidRPr="00013091">
        <w:rPr>
          <w:rFonts w:ascii="David" w:hAnsi="David" w:cs="David"/>
          <w:rtl/>
        </w:rPr>
        <w:t xml:space="preserve">אין באמור בהסכם זה כדי למנוע ממוסד הטכניון לספק שירותים זהים </w:t>
      </w:r>
      <w:r w:rsidR="006F2E27" w:rsidRPr="00013091">
        <w:rPr>
          <w:rFonts w:ascii="David" w:hAnsi="David" w:cs="David" w:hint="cs"/>
          <w:rtl/>
        </w:rPr>
        <w:t>ו/</w:t>
      </w:r>
      <w:r w:rsidR="006F2E27" w:rsidRPr="00013091">
        <w:rPr>
          <w:rFonts w:ascii="David" w:hAnsi="David" w:cs="David"/>
          <w:rtl/>
        </w:rPr>
        <w:t>או דומים לצדדים שלישיים, בכפוף להתחייבויות הסודיות החלות עליו לפי הסכם זה</w:t>
      </w:r>
      <w:r w:rsidR="00725FD9" w:rsidRPr="00013091">
        <w:rPr>
          <w:rFonts w:ascii="David" w:hAnsi="David" w:cs="David" w:hint="cs"/>
          <w:rtl/>
        </w:rPr>
        <w:t>.</w:t>
      </w:r>
    </w:p>
    <w:p w14:paraId="168F13E4" w14:textId="3A2AE02B" w:rsidR="00C768F4" w:rsidRPr="004A3BB8" w:rsidRDefault="00C768F4" w:rsidP="00725FD9">
      <w:pPr>
        <w:pStyle w:val="ListParagraph"/>
        <w:numPr>
          <w:ilvl w:val="0"/>
          <w:numId w:val="10"/>
        </w:numPr>
        <w:bidi/>
        <w:spacing w:after="120" w:line="276" w:lineRule="auto"/>
        <w:ind w:left="567" w:hanging="567"/>
        <w:contextualSpacing w:val="0"/>
        <w:jc w:val="both"/>
        <w:rPr>
          <w:rFonts w:ascii="David" w:hAnsi="David" w:cs="David"/>
          <w:b/>
          <w:bCs/>
          <w:u w:val="single"/>
        </w:rPr>
      </w:pPr>
      <w:r w:rsidRPr="004A3BB8">
        <w:rPr>
          <w:rFonts w:ascii="David" w:hAnsi="David" w:cs="David"/>
          <w:b/>
          <w:bCs/>
          <w:u w:val="single"/>
          <w:rtl/>
        </w:rPr>
        <w:t xml:space="preserve">אספקה ושימוש </w:t>
      </w:r>
      <w:r w:rsidR="0013144A" w:rsidRPr="004A3BB8">
        <w:rPr>
          <w:rFonts w:ascii="David" w:hAnsi="David" w:cs="David" w:hint="cs"/>
          <w:b/>
          <w:bCs/>
          <w:u w:val="single"/>
          <w:rtl/>
        </w:rPr>
        <w:t>בחומרי</w:t>
      </w:r>
      <w:r w:rsidR="00725FD9" w:rsidRPr="004A3BB8">
        <w:rPr>
          <w:rFonts w:ascii="David" w:hAnsi="David" w:cs="David" w:hint="cs"/>
          <w:b/>
          <w:bCs/>
          <w:u w:val="single"/>
          <w:rtl/>
        </w:rPr>
        <w:t>ם של החברה</w:t>
      </w:r>
    </w:p>
    <w:p w14:paraId="62D0B00B" w14:textId="420ACB70" w:rsidR="00851385" w:rsidRPr="00AB3B6D" w:rsidRDefault="00C768F4" w:rsidP="00725FD9">
      <w:pPr>
        <w:pStyle w:val="ListParagraph"/>
        <w:numPr>
          <w:ilvl w:val="1"/>
          <w:numId w:val="16"/>
        </w:numPr>
        <w:bidi/>
        <w:spacing w:after="120" w:line="276" w:lineRule="auto"/>
        <w:ind w:left="567" w:hanging="567"/>
        <w:contextualSpacing w:val="0"/>
        <w:jc w:val="both"/>
        <w:rPr>
          <w:rFonts w:ascii="David" w:hAnsi="David" w:cs="David"/>
        </w:rPr>
      </w:pPr>
      <w:r w:rsidRPr="00AB3B6D">
        <w:rPr>
          <w:rFonts w:ascii="David" w:hAnsi="David" w:cs="David"/>
          <w:rtl/>
        </w:rPr>
        <w:t>החברה תספק לחוקר, על חשבונה, את כל החומרים, התרכובות, והמידע הנדרשים (להלן: "</w:t>
      </w:r>
      <w:r w:rsidR="0013144A" w:rsidRPr="003C319F">
        <w:rPr>
          <w:rFonts w:ascii="David" w:hAnsi="David" w:cs="David" w:hint="cs"/>
          <w:u w:val="single"/>
          <w:rtl/>
        </w:rPr>
        <w:t>חומרי</w:t>
      </w:r>
      <w:r w:rsidR="003C319F">
        <w:rPr>
          <w:rFonts w:ascii="David" w:hAnsi="David" w:cs="David" w:hint="cs"/>
          <w:u w:val="single"/>
          <w:rtl/>
        </w:rPr>
        <w:t xml:space="preserve"> החברה</w:t>
      </w:r>
      <w:r w:rsidRPr="00AB3B6D">
        <w:rPr>
          <w:rFonts w:ascii="David" w:hAnsi="David" w:cs="David"/>
          <w:rtl/>
        </w:rPr>
        <w:t xml:space="preserve">"), </w:t>
      </w:r>
      <w:r w:rsidR="003C319F">
        <w:rPr>
          <w:rFonts w:ascii="David" w:hAnsi="David" w:cs="David" w:hint="cs"/>
          <w:rtl/>
        </w:rPr>
        <w:t xml:space="preserve">במועד ובכמות הנדרשים לצורך ביצוע השירותים, </w:t>
      </w:r>
      <w:r w:rsidR="009A2663" w:rsidRPr="00AB3B6D">
        <w:rPr>
          <w:rFonts w:ascii="David" w:hAnsi="David" w:cs="David" w:hint="cs"/>
          <w:rtl/>
        </w:rPr>
        <w:t>כמפורט</w:t>
      </w:r>
      <w:r w:rsidRPr="00AB3B6D">
        <w:rPr>
          <w:rFonts w:ascii="David" w:hAnsi="David" w:cs="David"/>
          <w:rtl/>
        </w:rPr>
        <w:t xml:space="preserve"> בנספח </w:t>
      </w:r>
      <w:r w:rsidR="003C319F">
        <w:rPr>
          <w:rFonts w:ascii="David" w:hAnsi="David" w:cs="David" w:hint="cs"/>
          <w:rtl/>
        </w:rPr>
        <w:t xml:space="preserve">תכולת </w:t>
      </w:r>
      <w:r w:rsidRPr="00AB3B6D">
        <w:rPr>
          <w:rFonts w:ascii="David" w:hAnsi="David" w:cs="David"/>
          <w:rtl/>
        </w:rPr>
        <w:t>העבודה</w:t>
      </w:r>
      <w:r w:rsidR="006E16B2">
        <w:rPr>
          <w:rFonts w:ascii="David" w:hAnsi="David" w:cs="David" w:hint="cs"/>
          <w:rtl/>
        </w:rPr>
        <w:t xml:space="preserve"> המסומן </w:t>
      </w:r>
      <w:r w:rsidR="006E16B2" w:rsidRPr="006E16B2">
        <w:rPr>
          <w:rFonts w:ascii="David" w:hAnsi="David" w:cs="David" w:hint="cs"/>
          <w:b/>
          <w:bCs/>
          <w:u w:val="single"/>
          <w:rtl/>
        </w:rPr>
        <w:t>נספח א-1</w:t>
      </w:r>
      <w:r w:rsidRPr="00AB3B6D">
        <w:rPr>
          <w:rFonts w:ascii="David" w:hAnsi="David" w:cs="David"/>
        </w:rPr>
        <w:t>.</w:t>
      </w:r>
      <w:r w:rsidR="0013144A" w:rsidRPr="00AB3B6D">
        <w:rPr>
          <w:rFonts w:ascii="David" w:hAnsi="David" w:cs="David" w:hint="cs"/>
          <w:rtl/>
        </w:rPr>
        <w:t xml:space="preserve"> </w:t>
      </w:r>
    </w:p>
    <w:p w14:paraId="408475F8" w14:textId="5669A7A4" w:rsidR="00851385" w:rsidRPr="00AB3B6D" w:rsidRDefault="0078121E" w:rsidP="00725FD9">
      <w:pPr>
        <w:pStyle w:val="ListParagraph"/>
        <w:numPr>
          <w:ilvl w:val="1"/>
          <w:numId w:val="16"/>
        </w:numPr>
        <w:bidi/>
        <w:spacing w:after="120" w:line="276" w:lineRule="auto"/>
        <w:ind w:left="567" w:hanging="567"/>
        <w:contextualSpacing w:val="0"/>
        <w:jc w:val="both"/>
        <w:rPr>
          <w:rFonts w:ascii="David" w:hAnsi="David" w:cs="David"/>
        </w:rPr>
      </w:pPr>
      <w:r>
        <w:rPr>
          <w:rFonts w:ascii="David" w:hAnsi="David" w:cs="David" w:hint="cs"/>
          <w:rtl/>
        </w:rPr>
        <w:t>מוסד הטכניון (לרבות החוקר וצוות המעבדה) ישתמשו ב</w:t>
      </w:r>
      <w:r w:rsidR="004E7C64" w:rsidRPr="00AB3B6D">
        <w:rPr>
          <w:rFonts w:ascii="David" w:hAnsi="David" w:cs="David" w:hint="cs"/>
          <w:rtl/>
        </w:rPr>
        <w:t xml:space="preserve">חומרי </w:t>
      </w:r>
      <w:r w:rsidR="00C768F4" w:rsidRPr="00AB3B6D">
        <w:rPr>
          <w:rFonts w:ascii="David" w:hAnsi="David" w:cs="David"/>
          <w:rtl/>
        </w:rPr>
        <w:t>החברה לביצוע השירותים</w:t>
      </w:r>
      <w:r w:rsidR="006E16B2">
        <w:rPr>
          <w:rFonts w:ascii="David" w:hAnsi="David" w:cs="David"/>
        </w:rPr>
        <w:t xml:space="preserve"> </w:t>
      </w:r>
      <w:r w:rsidR="006E16B2">
        <w:rPr>
          <w:rFonts w:ascii="David" w:hAnsi="David" w:cs="David" w:hint="cs"/>
          <w:rtl/>
        </w:rPr>
        <w:t>בלבד</w:t>
      </w:r>
      <w:r w:rsidR="0013144A" w:rsidRPr="00AB3B6D">
        <w:rPr>
          <w:rFonts w:ascii="David" w:hAnsi="David" w:cs="David" w:hint="cs"/>
          <w:rtl/>
        </w:rPr>
        <w:t xml:space="preserve">. </w:t>
      </w:r>
      <w:r>
        <w:rPr>
          <w:rFonts w:ascii="David" w:hAnsi="David" w:cs="David" w:hint="cs"/>
          <w:rtl/>
        </w:rPr>
        <w:t xml:space="preserve">מוסד הטכניון, החוקר ומי מטעמם ימנעו מהנדוס לאחור או פירוק </w:t>
      </w:r>
      <w:r w:rsidR="00C768F4" w:rsidRPr="00AB3B6D">
        <w:rPr>
          <w:rFonts w:ascii="David" w:hAnsi="David" w:cs="David"/>
          <w:rtl/>
        </w:rPr>
        <w:t>של חומרי</w:t>
      </w:r>
      <w:r w:rsidR="00DA4B8E">
        <w:rPr>
          <w:rFonts w:ascii="David" w:hAnsi="David" w:cs="David" w:hint="cs"/>
          <w:rtl/>
        </w:rPr>
        <w:t xml:space="preserve"> החברה,</w:t>
      </w:r>
      <w:r w:rsidR="0013144A" w:rsidRPr="00AB3B6D">
        <w:rPr>
          <w:rFonts w:ascii="David" w:hAnsi="David" w:cs="David" w:hint="cs"/>
          <w:rtl/>
        </w:rPr>
        <w:t xml:space="preserve"> </w:t>
      </w:r>
      <w:r w:rsidR="0013144A" w:rsidRPr="00AB3B6D">
        <w:rPr>
          <w:rFonts w:ascii="David" w:hAnsi="David" w:cs="David"/>
          <w:rtl/>
        </w:rPr>
        <w:t xml:space="preserve">למעט </w:t>
      </w:r>
      <w:r w:rsidR="00DA4B8E">
        <w:rPr>
          <w:rFonts w:ascii="David" w:hAnsi="David" w:cs="David" w:hint="cs"/>
          <w:rtl/>
        </w:rPr>
        <w:t>ככל ש</w:t>
      </w:r>
      <w:r w:rsidR="006E16B2">
        <w:rPr>
          <w:rFonts w:ascii="David" w:hAnsi="David" w:cs="David" w:hint="cs"/>
          <w:rtl/>
        </w:rPr>
        <w:t xml:space="preserve">הדבר </w:t>
      </w:r>
      <w:r w:rsidR="0013144A" w:rsidRPr="00AB3B6D">
        <w:rPr>
          <w:rFonts w:ascii="David" w:hAnsi="David" w:cs="David"/>
          <w:rtl/>
        </w:rPr>
        <w:t>נדרש ל</w:t>
      </w:r>
      <w:r w:rsidR="006E16B2">
        <w:rPr>
          <w:rFonts w:ascii="David" w:hAnsi="David" w:cs="David" w:hint="cs"/>
          <w:rtl/>
        </w:rPr>
        <w:t>צורך</w:t>
      </w:r>
      <w:r w:rsidR="0013144A" w:rsidRPr="00AB3B6D">
        <w:rPr>
          <w:rFonts w:ascii="David" w:hAnsi="David" w:cs="David"/>
          <w:rtl/>
        </w:rPr>
        <w:t xml:space="preserve"> </w:t>
      </w:r>
      <w:r w:rsidR="00DA4B8E">
        <w:rPr>
          <w:rFonts w:ascii="David" w:hAnsi="David" w:cs="David" w:hint="cs"/>
          <w:rtl/>
        </w:rPr>
        <w:t>ביצוע</w:t>
      </w:r>
      <w:r w:rsidR="0013144A" w:rsidRPr="00AB3B6D">
        <w:rPr>
          <w:rFonts w:ascii="David" w:hAnsi="David" w:cs="David" w:hint="cs"/>
          <w:rtl/>
        </w:rPr>
        <w:t xml:space="preserve"> </w:t>
      </w:r>
      <w:r w:rsidR="0013144A" w:rsidRPr="00AB3B6D">
        <w:rPr>
          <w:rFonts w:ascii="David" w:hAnsi="David" w:cs="David"/>
          <w:rtl/>
        </w:rPr>
        <w:t>השירותים</w:t>
      </w:r>
      <w:r w:rsidR="0013144A" w:rsidRPr="00AB3B6D">
        <w:rPr>
          <w:rFonts w:ascii="David" w:hAnsi="David" w:cs="David" w:hint="cs"/>
          <w:rtl/>
        </w:rPr>
        <w:t>.</w:t>
      </w:r>
      <w:r w:rsidR="00851385" w:rsidRPr="00AB3B6D">
        <w:rPr>
          <w:rFonts w:ascii="David" w:hAnsi="David" w:cs="David" w:hint="cs"/>
          <w:rtl/>
        </w:rPr>
        <w:t xml:space="preserve"> </w:t>
      </w:r>
    </w:p>
    <w:p w14:paraId="2E8CC984" w14:textId="27996555" w:rsidR="009A2663" w:rsidRPr="00AB3B6D" w:rsidRDefault="00C768F4" w:rsidP="00725FD9">
      <w:pPr>
        <w:pStyle w:val="ListParagraph"/>
        <w:numPr>
          <w:ilvl w:val="1"/>
          <w:numId w:val="16"/>
        </w:numPr>
        <w:bidi/>
        <w:spacing w:after="120" w:line="276" w:lineRule="auto"/>
        <w:ind w:left="567" w:hanging="567"/>
        <w:contextualSpacing w:val="0"/>
        <w:jc w:val="both"/>
        <w:rPr>
          <w:rFonts w:ascii="David" w:hAnsi="David" w:cs="David"/>
        </w:rPr>
      </w:pPr>
      <w:r w:rsidRPr="00AB3B6D">
        <w:rPr>
          <w:rFonts w:ascii="David" w:hAnsi="David" w:cs="David"/>
          <w:rtl/>
        </w:rPr>
        <w:t xml:space="preserve">החברה </w:t>
      </w:r>
      <w:r w:rsidR="009A2663" w:rsidRPr="00AB3B6D">
        <w:rPr>
          <w:rFonts w:ascii="David" w:hAnsi="David" w:cs="David" w:hint="cs"/>
          <w:rtl/>
        </w:rPr>
        <w:t>תסמן</w:t>
      </w:r>
      <w:r w:rsidRPr="00AB3B6D">
        <w:rPr>
          <w:rFonts w:ascii="David" w:hAnsi="David" w:cs="David"/>
          <w:rtl/>
        </w:rPr>
        <w:t xml:space="preserve"> את חומריה </w:t>
      </w:r>
      <w:r w:rsidR="009A2663" w:rsidRPr="00AB3B6D">
        <w:rPr>
          <w:rFonts w:ascii="David" w:hAnsi="David" w:cs="David"/>
          <w:rtl/>
        </w:rPr>
        <w:t xml:space="preserve">ותספק למוסד הטכניון </w:t>
      </w:r>
      <w:r w:rsidR="00484560">
        <w:rPr>
          <w:rFonts w:ascii="David" w:hAnsi="David" w:cs="David" w:hint="cs"/>
          <w:rtl/>
        </w:rPr>
        <w:t>את ה</w:t>
      </w:r>
      <w:r w:rsidR="009A2663" w:rsidRPr="00AB3B6D">
        <w:rPr>
          <w:rFonts w:ascii="David" w:hAnsi="David" w:cs="David"/>
          <w:rtl/>
        </w:rPr>
        <w:t xml:space="preserve">הוראות הנוגעות לטיפול בהם, לרבות, מבלי לגרוע מכלליות האמור, הוראות בטיחות, אחסון, טיפול בחומרים מסוכנים (לרבות חומרים ביולוגיים או חומרים העלולים להוות סיכון לבני אדם או לבעלי חיים) והוראות סילוק. </w:t>
      </w:r>
    </w:p>
    <w:p w14:paraId="7D9C98D9" w14:textId="21118582" w:rsidR="00851385" w:rsidRPr="00AB3B6D" w:rsidRDefault="009A2663" w:rsidP="00DA4B8E">
      <w:pPr>
        <w:pStyle w:val="ListParagraph"/>
        <w:bidi/>
        <w:spacing w:after="120" w:line="276" w:lineRule="auto"/>
        <w:ind w:left="567"/>
        <w:contextualSpacing w:val="0"/>
        <w:jc w:val="both"/>
        <w:rPr>
          <w:rFonts w:ascii="David" w:hAnsi="David" w:cs="David"/>
          <w:rtl/>
        </w:rPr>
      </w:pPr>
      <w:r w:rsidRPr="00AB3B6D">
        <w:rPr>
          <w:rFonts w:ascii="David" w:hAnsi="David" w:cs="David"/>
          <w:rtl/>
        </w:rPr>
        <w:t xml:space="preserve">החברה תישא באחריות לכל נזק שייגרם למוסד הטכניון עקב הסתמכותו על </w:t>
      </w:r>
      <w:r w:rsidR="006E16B2">
        <w:rPr>
          <w:rFonts w:ascii="David" w:hAnsi="David" w:cs="David" w:hint="cs"/>
          <w:rtl/>
        </w:rPr>
        <w:t>ה</w:t>
      </w:r>
      <w:r w:rsidRPr="00AB3B6D">
        <w:rPr>
          <w:rFonts w:ascii="David" w:hAnsi="David" w:cs="David"/>
          <w:rtl/>
        </w:rPr>
        <w:t xml:space="preserve">הוראות כאמור, למעט במקרה של רשלנות </w:t>
      </w:r>
      <w:r w:rsidR="00484560">
        <w:rPr>
          <w:rFonts w:ascii="David" w:hAnsi="David" w:cs="David" w:hint="cs"/>
          <w:rtl/>
        </w:rPr>
        <w:t>רבתי</w:t>
      </w:r>
      <w:r w:rsidRPr="00AB3B6D">
        <w:rPr>
          <w:rFonts w:ascii="David" w:hAnsi="David" w:cs="David"/>
          <w:rtl/>
        </w:rPr>
        <w:t xml:space="preserve"> או זדון מצד מוסד הטכניון</w:t>
      </w:r>
      <w:r w:rsidRPr="00AB3B6D">
        <w:rPr>
          <w:rFonts w:ascii="David" w:hAnsi="David" w:cs="David"/>
        </w:rPr>
        <w:t>.</w:t>
      </w:r>
    </w:p>
    <w:p w14:paraId="6A7AE7C4" w14:textId="0F26C506" w:rsidR="009A2663" w:rsidRPr="00AB3B6D" w:rsidRDefault="00C768F4" w:rsidP="00725FD9">
      <w:pPr>
        <w:pStyle w:val="ListParagraph"/>
        <w:numPr>
          <w:ilvl w:val="1"/>
          <w:numId w:val="16"/>
        </w:numPr>
        <w:bidi/>
        <w:spacing w:after="120" w:line="276" w:lineRule="auto"/>
        <w:ind w:left="567" w:hanging="567"/>
        <w:contextualSpacing w:val="0"/>
        <w:jc w:val="both"/>
        <w:rPr>
          <w:rFonts w:ascii="David" w:hAnsi="David" w:cs="David"/>
        </w:rPr>
      </w:pPr>
      <w:r w:rsidRPr="00AB3B6D">
        <w:rPr>
          <w:rFonts w:ascii="David" w:hAnsi="David" w:cs="David"/>
          <w:rtl/>
        </w:rPr>
        <w:lastRenderedPageBreak/>
        <w:t>החברה מצהירה</w:t>
      </w:r>
      <w:r w:rsidR="009A2663" w:rsidRPr="00AB3B6D">
        <w:rPr>
          <w:rFonts w:ascii="David" w:hAnsi="David" w:cs="David"/>
          <w:rtl/>
        </w:rPr>
        <w:t xml:space="preserve"> כי בידיה כל הזכויות, ההיתרים, האישורים והרישיונות הנדרשים על פי דין להחזיק בחומרי</w:t>
      </w:r>
      <w:r w:rsidR="00484560">
        <w:rPr>
          <w:rFonts w:ascii="David" w:hAnsi="David" w:cs="David" w:hint="cs"/>
          <w:rtl/>
        </w:rPr>
        <w:t>ה</w:t>
      </w:r>
      <w:r w:rsidR="009A2663" w:rsidRPr="00AB3B6D">
        <w:rPr>
          <w:rFonts w:ascii="David" w:hAnsi="David" w:cs="David"/>
          <w:rtl/>
        </w:rPr>
        <w:t xml:space="preserve"> ולהעבירם למוסד הטכניון לצורך ביצוע השירותים בהתאם להסכם זה</w:t>
      </w:r>
      <w:r w:rsidR="009A2663" w:rsidRPr="00AB3B6D">
        <w:rPr>
          <w:rFonts w:ascii="David" w:hAnsi="David" w:cs="David"/>
        </w:rPr>
        <w:t>.</w:t>
      </w:r>
    </w:p>
    <w:p w14:paraId="70484CB8" w14:textId="72AF6B30" w:rsidR="00484560" w:rsidRDefault="00484560" w:rsidP="00484560">
      <w:pPr>
        <w:pStyle w:val="ListParagraph"/>
        <w:numPr>
          <w:ilvl w:val="1"/>
          <w:numId w:val="16"/>
        </w:numPr>
        <w:bidi/>
        <w:spacing w:after="120" w:line="276" w:lineRule="auto"/>
        <w:ind w:left="567" w:hanging="567"/>
        <w:contextualSpacing w:val="0"/>
        <w:jc w:val="both"/>
        <w:rPr>
          <w:rFonts w:ascii="David" w:hAnsi="David" w:cs="David"/>
        </w:rPr>
      </w:pPr>
      <w:r>
        <w:rPr>
          <w:rFonts w:ascii="David" w:hAnsi="David" w:cs="David" w:hint="cs"/>
          <w:rtl/>
        </w:rPr>
        <w:t xml:space="preserve">בסיום </w:t>
      </w:r>
      <w:r w:rsidRPr="00484560">
        <w:rPr>
          <w:rFonts w:ascii="David" w:hAnsi="David" w:cs="David"/>
          <w:rtl/>
        </w:rPr>
        <w:t>ההסכם או עם השלמת השירותים, לפי המוקדם, ישמיד מוסד הטכניון את כל חומרי החברה המצויים ברשותו. לבקשת החברה, שתימסר מראש ובכפוף להיתכנות מעשית, יו</w:t>
      </w:r>
      <w:r w:rsidR="006E16B2">
        <w:rPr>
          <w:rFonts w:ascii="David" w:hAnsi="David" w:cs="David" w:hint="cs"/>
          <w:rtl/>
        </w:rPr>
        <w:t>חזרו</w:t>
      </w:r>
      <w:r w:rsidRPr="00484560">
        <w:rPr>
          <w:rFonts w:ascii="David" w:hAnsi="David" w:cs="David"/>
          <w:rtl/>
        </w:rPr>
        <w:t xml:space="preserve"> חומרי החברה לחברה, ובלבד שכל העלויות וההוצאות הכרוכות </w:t>
      </w:r>
      <w:r w:rsidR="006E16B2">
        <w:rPr>
          <w:rFonts w:ascii="David" w:hAnsi="David" w:cs="David" w:hint="cs"/>
          <w:rtl/>
        </w:rPr>
        <w:t>ישולמו על ידי</w:t>
      </w:r>
      <w:r w:rsidRPr="00484560">
        <w:rPr>
          <w:rFonts w:ascii="David" w:hAnsi="David" w:cs="David"/>
          <w:rtl/>
        </w:rPr>
        <w:t xml:space="preserve"> החברה</w:t>
      </w:r>
      <w:r w:rsidRPr="00484560">
        <w:rPr>
          <w:rFonts w:ascii="David" w:hAnsi="David" w:cs="David"/>
        </w:rPr>
        <w:t>.</w:t>
      </w:r>
    </w:p>
    <w:p w14:paraId="35CD7214" w14:textId="4A448905" w:rsidR="00CB59A5" w:rsidRPr="00484560" w:rsidRDefault="000A3A59" w:rsidP="00401D90">
      <w:pPr>
        <w:pStyle w:val="ListParagraph"/>
        <w:numPr>
          <w:ilvl w:val="1"/>
          <w:numId w:val="16"/>
        </w:numPr>
        <w:bidi/>
        <w:spacing w:after="120" w:line="276" w:lineRule="auto"/>
        <w:ind w:left="567" w:hanging="567"/>
        <w:contextualSpacing w:val="0"/>
        <w:jc w:val="both"/>
        <w:rPr>
          <w:rFonts w:ascii="David" w:hAnsi="David" w:cs="David"/>
        </w:rPr>
      </w:pPr>
      <w:r>
        <w:rPr>
          <w:rFonts w:ascii="David" w:hAnsi="David" w:cs="David" w:hint="cs"/>
          <w:rtl/>
        </w:rPr>
        <w:t>מוסד הטכניון ישתמש בחומרי החברה באופן מסודר (המתאים לשירותים), ו</w:t>
      </w:r>
      <w:r w:rsidR="00401D90" w:rsidRPr="00401D90">
        <w:rPr>
          <w:rFonts w:ascii="David" w:hAnsi="David" w:cs="David"/>
          <w:rtl/>
        </w:rPr>
        <w:t>החברה מוותרת באופן מוחלט, בלתי חוזר וללא תנאי על כל טענה, דרישה או תביעה כלפי</w:t>
      </w:r>
      <w:r>
        <w:rPr>
          <w:rFonts w:ascii="David" w:hAnsi="David" w:cs="David" w:hint="cs"/>
          <w:rtl/>
        </w:rPr>
        <w:t xml:space="preserve"> </w:t>
      </w:r>
      <w:r w:rsidR="00401D90">
        <w:rPr>
          <w:rFonts w:ascii="David" w:hAnsi="David" w:cs="David" w:hint="cs"/>
          <w:rtl/>
        </w:rPr>
        <w:t xml:space="preserve">מוסד הטכניון, הטכניון, </w:t>
      </w:r>
      <w:r w:rsidR="00401D90" w:rsidRPr="00401D90">
        <w:rPr>
          <w:rFonts w:ascii="David" w:hAnsi="David" w:cs="David"/>
          <w:rtl/>
        </w:rPr>
        <w:t xml:space="preserve">החוקר </w:t>
      </w:r>
      <w:r w:rsidR="00401D90">
        <w:rPr>
          <w:rFonts w:ascii="David" w:hAnsi="David" w:cs="David" w:hint="cs"/>
          <w:rtl/>
        </w:rPr>
        <w:t>ו/</w:t>
      </w:r>
      <w:r w:rsidR="00401D90" w:rsidRPr="00401D90">
        <w:rPr>
          <w:rFonts w:ascii="David" w:hAnsi="David" w:cs="David"/>
          <w:rtl/>
        </w:rPr>
        <w:t xml:space="preserve">או מי </w:t>
      </w:r>
      <w:r w:rsidR="00401D90">
        <w:rPr>
          <w:rFonts w:ascii="David" w:hAnsi="David" w:cs="David" w:hint="cs"/>
          <w:rtl/>
        </w:rPr>
        <w:t>מטעמו</w:t>
      </w:r>
      <w:r w:rsidR="00401D90" w:rsidRPr="00401D90">
        <w:rPr>
          <w:rFonts w:ascii="David" w:hAnsi="David" w:cs="David"/>
          <w:rtl/>
        </w:rPr>
        <w:t>, בקשר לכל נזק, אובדן, השמדה או פגיעה שייגרמו לחומרי החברה במהלך ביצוע השירותים</w:t>
      </w:r>
      <w:r w:rsidR="00401D90" w:rsidRPr="00401D90">
        <w:rPr>
          <w:rFonts w:ascii="David" w:hAnsi="David" w:cs="David"/>
        </w:rPr>
        <w:t>.</w:t>
      </w:r>
    </w:p>
    <w:p w14:paraId="0F8E8D77" w14:textId="602C8636" w:rsidR="00B80509" w:rsidRPr="00AB3B6D" w:rsidRDefault="00401D90" w:rsidP="00401D90">
      <w:pPr>
        <w:pStyle w:val="ListParagraph"/>
        <w:numPr>
          <w:ilvl w:val="1"/>
          <w:numId w:val="16"/>
        </w:numPr>
        <w:bidi/>
        <w:spacing w:after="120" w:line="276" w:lineRule="auto"/>
        <w:ind w:left="567" w:hanging="567"/>
        <w:contextualSpacing w:val="0"/>
        <w:jc w:val="both"/>
        <w:rPr>
          <w:rFonts w:ascii="David" w:hAnsi="David" w:cs="David"/>
        </w:rPr>
      </w:pPr>
      <w:r>
        <w:rPr>
          <w:rFonts w:ascii="David" w:hAnsi="David" w:cs="David" w:hint="cs"/>
          <w:rtl/>
        </w:rPr>
        <w:t>ככל ש</w:t>
      </w:r>
      <w:r w:rsidRPr="00401D90">
        <w:rPr>
          <w:rFonts w:ascii="David" w:hAnsi="David" w:cs="David"/>
          <w:rtl/>
        </w:rPr>
        <w:t>חומרי החברה כוללים מידע אישי המוגן לפי דיני הגנת הפרטיות, החברה תמסור מידע זה, ככל האפשר, באופן שאינו מזהה או עם מאפיינים מזהים מצומצמים, ובהיקף המינימלי הנדרש. החברה מצהירה כי ברשותה כל ההרשאות, ההיתרים והאישורים הדרושים לשימוש במידע כאמור לפי הסכם זה. מידע אישי כאמור ייחשב, לכל דבר ועניין, כמידע סודי של החברה</w:t>
      </w:r>
      <w:r w:rsidRPr="00401D90">
        <w:rPr>
          <w:rFonts w:ascii="David" w:hAnsi="David" w:cs="David"/>
        </w:rPr>
        <w:t>.</w:t>
      </w:r>
    </w:p>
    <w:p w14:paraId="606323FC" w14:textId="77777777" w:rsidR="00247824" w:rsidRPr="00247824" w:rsidRDefault="00C768F4" w:rsidP="00247824">
      <w:pPr>
        <w:pStyle w:val="ListParagraph"/>
        <w:numPr>
          <w:ilvl w:val="0"/>
          <w:numId w:val="17"/>
        </w:numPr>
        <w:bidi/>
        <w:jc w:val="both"/>
        <w:rPr>
          <w:rFonts w:ascii="David" w:hAnsi="David" w:cs="David"/>
          <w:u w:val="single"/>
        </w:rPr>
      </w:pPr>
      <w:r w:rsidRPr="00AB3B6D">
        <w:rPr>
          <w:rFonts w:ascii="David" w:hAnsi="David" w:cs="David"/>
          <w:b/>
          <w:bCs/>
          <w:u w:val="single"/>
          <w:rtl/>
        </w:rPr>
        <w:t>ביקורי נציגי החבר</w:t>
      </w:r>
      <w:r w:rsidR="00297C8C" w:rsidRPr="00AB3B6D">
        <w:rPr>
          <w:rFonts w:ascii="David" w:hAnsi="David" w:cs="David" w:hint="cs"/>
          <w:b/>
          <w:bCs/>
          <w:u w:val="single"/>
          <w:rtl/>
        </w:rPr>
        <w:t>ה</w:t>
      </w:r>
    </w:p>
    <w:p w14:paraId="1FCA044B" w14:textId="224B43A8" w:rsidR="00B13CB1" w:rsidRPr="004D6E1A" w:rsidRDefault="00CB59A5" w:rsidP="004D6E1A">
      <w:pPr>
        <w:bidi/>
        <w:ind w:left="360"/>
        <w:jc w:val="both"/>
        <w:rPr>
          <w:rFonts w:ascii="David" w:hAnsi="David" w:cs="David"/>
          <w:u w:val="single"/>
          <w:rtl/>
        </w:rPr>
      </w:pPr>
      <w:r w:rsidRPr="004D6E1A">
        <w:rPr>
          <w:rFonts w:ascii="David" w:hAnsi="David" w:cs="David" w:hint="cs"/>
          <w:rtl/>
        </w:rPr>
        <w:t>בכפוף</w:t>
      </w:r>
      <w:r w:rsidRPr="004D6E1A">
        <w:rPr>
          <w:rFonts w:ascii="David" w:hAnsi="David" w:cs="David"/>
          <w:rtl/>
        </w:rPr>
        <w:t xml:space="preserve"> </w:t>
      </w:r>
      <w:r w:rsidRPr="004D6E1A">
        <w:rPr>
          <w:rFonts w:ascii="David" w:hAnsi="David" w:cs="David" w:hint="cs"/>
          <w:rtl/>
        </w:rPr>
        <w:t>למתן</w:t>
      </w:r>
      <w:r w:rsidRPr="004D6E1A">
        <w:rPr>
          <w:rFonts w:ascii="David" w:hAnsi="David" w:cs="David"/>
          <w:rtl/>
        </w:rPr>
        <w:t xml:space="preserve"> </w:t>
      </w:r>
      <w:r w:rsidRPr="004D6E1A">
        <w:rPr>
          <w:rFonts w:ascii="David" w:hAnsi="David" w:cs="David" w:hint="cs"/>
          <w:rtl/>
        </w:rPr>
        <w:t>הודעה</w:t>
      </w:r>
      <w:r w:rsidRPr="004D6E1A">
        <w:rPr>
          <w:rFonts w:ascii="David" w:hAnsi="David" w:cs="David"/>
          <w:rtl/>
        </w:rPr>
        <w:t xml:space="preserve"> </w:t>
      </w:r>
      <w:r w:rsidRPr="004D6E1A">
        <w:rPr>
          <w:rFonts w:ascii="David" w:hAnsi="David" w:cs="David" w:hint="cs"/>
          <w:rtl/>
        </w:rPr>
        <w:t>מראש</w:t>
      </w:r>
      <w:r w:rsidRPr="004D6E1A">
        <w:rPr>
          <w:rFonts w:ascii="David" w:hAnsi="David" w:cs="David"/>
          <w:rtl/>
        </w:rPr>
        <w:t xml:space="preserve"> </w:t>
      </w:r>
      <w:r w:rsidRPr="004D6E1A">
        <w:rPr>
          <w:rFonts w:ascii="David" w:hAnsi="David" w:cs="David" w:hint="cs"/>
          <w:rtl/>
        </w:rPr>
        <w:t>ובתיאום</w:t>
      </w:r>
      <w:r w:rsidRPr="004D6E1A">
        <w:rPr>
          <w:rFonts w:ascii="David" w:hAnsi="David" w:cs="David"/>
          <w:rtl/>
        </w:rPr>
        <w:t xml:space="preserve"> </w:t>
      </w:r>
      <w:r w:rsidRPr="004D6E1A">
        <w:rPr>
          <w:rFonts w:ascii="David" w:hAnsi="David" w:cs="David" w:hint="cs"/>
          <w:rtl/>
        </w:rPr>
        <w:t>עם</w:t>
      </w:r>
      <w:r w:rsidRPr="004D6E1A">
        <w:rPr>
          <w:rFonts w:ascii="David" w:hAnsi="David" w:cs="David"/>
          <w:rtl/>
        </w:rPr>
        <w:t xml:space="preserve"> </w:t>
      </w:r>
      <w:r w:rsidRPr="004D6E1A">
        <w:rPr>
          <w:rFonts w:ascii="David" w:hAnsi="David" w:cs="David" w:hint="cs"/>
          <w:rtl/>
        </w:rPr>
        <w:t>החוקר</w:t>
      </w:r>
      <w:r w:rsidRPr="004D6E1A">
        <w:rPr>
          <w:rFonts w:ascii="David" w:hAnsi="David" w:cs="David"/>
          <w:rtl/>
        </w:rPr>
        <w:t xml:space="preserve">, </w:t>
      </w:r>
      <w:r w:rsidRPr="004D6E1A">
        <w:rPr>
          <w:rFonts w:ascii="David" w:hAnsi="David" w:cs="David" w:hint="cs"/>
          <w:rtl/>
        </w:rPr>
        <w:t>ובכפוף</w:t>
      </w:r>
      <w:r w:rsidRPr="004D6E1A">
        <w:rPr>
          <w:rFonts w:ascii="David" w:hAnsi="David" w:cs="David"/>
          <w:rtl/>
        </w:rPr>
        <w:t xml:space="preserve"> </w:t>
      </w:r>
      <w:r w:rsidRPr="004D6E1A">
        <w:rPr>
          <w:rFonts w:ascii="David" w:hAnsi="David" w:cs="David" w:hint="cs"/>
          <w:rtl/>
        </w:rPr>
        <w:t>למסירת</w:t>
      </w:r>
      <w:r w:rsidRPr="004D6E1A">
        <w:rPr>
          <w:rFonts w:ascii="David" w:hAnsi="David" w:cs="David"/>
          <w:rtl/>
        </w:rPr>
        <w:t xml:space="preserve"> </w:t>
      </w:r>
      <w:r w:rsidRPr="004D6E1A">
        <w:rPr>
          <w:rFonts w:ascii="David" w:hAnsi="David" w:cs="David" w:hint="cs"/>
          <w:rtl/>
        </w:rPr>
        <w:t>אישור</w:t>
      </w:r>
      <w:r w:rsidRPr="004D6E1A">
        <w:rPr>
          <w:rFonts w:ascii="David" w:hAnsi="David" w:cs="David"/>
          <w:rtl/>
        </w:rPr>
        <w:t xml:space="preserve"> </w:t>
      </w:r>
      <w:r w:rsidRPr="004D6E1A">
        <w:rPr>
          <w:rFonts w:ascii="David" w:hAnsi="David" w:cs="David" w:hint="cs"/>
          <w:rtl/>
        </w:rPr>
        <w:t>ביטוח</w:t>
      </w:r>
      <w:r w:rsidRPr="004D6E1A">
        <w:rPr>
          <w:rFonts w:ascii="David" w:hAnsi="David" w:cs="David"/>
          <w:rtl/>
        </w:rPr>
        <w:t xml:space="preserve"> </w:t>
      </w:r>
      <w:r w:rsidRPr="004D6E1A">
        <w:rPr>
          <w:rFonts w:ascii="David" w:hAnsi="David" w:cs="David" w:hint="cs"/>
          <w:rtl/>
        </w:rPr>
        <w:t>למוסד</w:t>
      </w:r>
      <w:r w:rsidRPr="004D6E1A">
        <w:rPr>
          <w:rFonts w:ascii="David" w:hAnsi="David" w:cs="David"/>
          <w:rtl/>
        </w:rPr>
        <w:t xml:space="preserve"> </w:t>
      </w:r>
      <w:r w:rsidRPr="004D6E1A">
        <w:rPr>
          <w:rFonts w:ascii="David" w:hAnsi="David" w:cs="David" w:hint="cs"/>
          <w:rtl/>
        </w:rPr>
        <w:t>הטכניון</w:t>
      </w:r>
      <w:r w:rsidRPr="004D6E1A">
        <w:rPr>
          <w:rFonts w:ascii="David" w:hAnsi="David" w:cs="David"/>
          <w:rtl/>
        </w:rPr>
        <w:t xml:space="preserve"> </w:t>
      </w:r>
      <w:r w:rsidRPr="004D6E1A">
        <w:rPr>
          <w:rFonts w:ascii="David" w:hAnsi="David" w:cs="David" w:hint="cs"/>
          <w:rtl/>
        </w:rPr>
        <w:t>בנוסח</w:t>
      </w:r>
      <w:r w:rsidRPr="004D6E1A">
        <w:rPr>
          <w:rFonts w:ascii="David" w:hAnsi="David" w:cs="David"/>
          <w:rtl/>
        </w:rPr>
        <w:t xml:space="preserve"> </w:t>
      </w:r>
      <w:r w:rsidRPr="004D6E1A">
        <w:rPr>
          <w:rFonts w:ascii="David" w:hAnsi="David" w:cs="David" w:hint="cs"/>
          <w:rtl/>
        </w:rPr>
        <w:t>המצורף</w:t>
      </w:r>
      <w:r w:rsidRPr="004D6E1A">
        <w:rPr>
          <w:rFonts w:ascii="David" w:hAnsi="David" w:cs="David"/>
          <w:rtl/>
        </w:rPr>
        <w:t xml:space="preserve"> </w:t>
      </w:r>
      <w:r w:rsidRPr="004D6E1A">
        <w:rPr>
          <w:rFonts w:ascii="David" w:hAnsi="David" w:cs="David" w:hint="cs"/>
          <w:b/>
          <w:bCs/>
          <w:u w:val="single"/>
          <w:rtl/>
        </w:rPr>
        <w:t>כנספח</w:t>
      </w:r>
      <w:r w:rsidRPr="004D6E1A">
        <w:rPr>
          <w:rFonts w:ascii="David" w:hAnsi="David" w:cs="David"/>
          <w:b/>
          <w:bCs/>
          <w:u w:val="single"/>
          <w:rtl/>
        </w:rPr>
        <w:t xml:space="preserve"> </w:t>
      </w:r>
      <w:r w:rsidRPr="004D6E1A">
        <w:rPr>
          <w:rFonts w:ascii="David" w:hAnsi="David" w:cs="David" w:hint="cs"/>
          <w:b/>
          <w:bCs/>
          <w:u w:val="single"/>
          <w:rtl/>
        </w:rPr>
        <w:t>ב</w:t>
      </w:r>
      <w:r w:rsidRPr="004D6E1A">
        <w:rPr>
          <w:rFonts w:ascii="David" w:hAnsi="David" w:cs="David"/>
          <w:b/>
          <w:bCs/>
          <w:u w:val="single"/>
          <w:rtl/>
        </w:rPr>
        <w:t>'</w:t>
      </w:r>
      <w:r w:rsidRPr="004D6E1A">
        <w:rPr>
          <w:rFonts w:ascii="David" w:hAnsi="David" w:cs="David"/>
          <w:rtl/>
        </w:rPr>
        <w:t xml:space="preserve"> </w:t>
      </w:r>
      <w:r w:rsidRPr="004D6E1A">
        <w:rPr>
          <w:rFonts w:ascii="David" w:hAnsi="David" w:cs="David" w:hint="cs"/>
          <w:rtl/>
        </w:rPr>
        <w:t>להסכם</w:t>
      </w:r>
      <w:r w:rsidRPr="004D6E1A">
        <w:rPr>
          <w:rFonts w:ascii="David" w:hAnsi="David" w:cs="David"/>
          <w:rtl/>
        </w:rPr>
        <w:t xml:space="preserve"> </w:t>
      </w:r>
      <w:r w:rsidRPr="004D6E1A">
        <w:rPr>
          <w:rFonts w:ascii="David" w:hAnsi="David" w:cs="David" w:hint="cs"/>
          <w:rtl/>
        </w:rPr>
        <w:t>זה</w:t>
      </w:r>
      <w:r w:rsidRPr="004D6E1A">
        <w:rPr>
          <w:rFonts w:ascii="David" w:hAnsi="David" w:cs="David"/>
          <w:rtl/>
        </w:rPr>
        <w:t xml:space="preserve">, </w:t>
      </w:r>
      <w:r w:rsidRPr="004D6E1A">
        <w:rPr>
          <w:rFonts w:ascii="David" w:hAnsi="David" w:cs="David" w:hint="cs"/>
          <w:rtl/>
        </w:rPr>
        <w:t>יהיו</w:t>
      </w:r>
      <w:r w:rsidRPr="004D6E1A">
        <w:rPr>
          <w:rFonts w:ascii="David" w:hAnsi="David" w:cs="David"/>
          <w:rtl/>
        </w:rPr>
        <w:t xml:space="preserve"> </w:t>
      </w:r>
      <w:r w:rsidRPr="004D6E1A">
        <w:rPr>
          <w:rFonts w:ascii="David" w:hAnsi="David" w:cs="David" w:hint="cs"/>
          <w:rtl/>
        </w:rPr>
        <w:t>רשאים</w:t>
      </w:r>
      <w:r w:rsidRPr="004D6E1A">
        <w:rPr>
          <w:rFonts w:ascii="David" w:hAnsi="David" w:cs="David"/>
          <w:rtl/>
        </w:rPr>
        <w:t xml:space="preserve"> </w:t>
      </w:r>
      <w:r w:rsidRPr="004D6E1A">
        <w:rPr>
          <w:rFonts w:ascii="David" w:hAnsi="David" w:cs="David" w:hint="cs"/>
          <w:rtl/>
        </w:rPr>
        <w:t>נציגי</w:t>
      </w:r>
      <w:r w:rsidRPr="004D6E1A">
        <w:rPr>
          <w:rFonts w:ascii="David" w:hAnsi="David" w:cs="David"/>
          <w:rtl/>
        </w:rPr>
        <w:t xml:space="preserve"> </w:t>
      </w:r>
      <w:r w:rsidRPr="004D6E1A">
        <w:rPr>
          <w:rFonts w:ascii="David" w:hAnsi="David" w:cs="David" w:hint="cs"/>
          <w:rtl/>
        </w:rPr>
        <w:t>החברה</w:t>
      </w:r>
      <w:r w:rsidRPr="004D6E1A">
        <w:rPr>
          <w:rFonts w:ascii="David" w:hAnsi="David" w:cs="David"/>
          <w:rtl/>
        </w:rPr>
        <w:t xml:space="preserve"> </w:t>
      </w:r>
      <w:r w:rsidRPr="004D6E1A">
        <w:rPr>
          <w:rFonts w:ascii="David" w:hAnsi="David" w:cs="David" w:hint="cs"/>
          <w:rtl/>
        </w:rPr>
        <w:t>לבקר</w:t>
      </w:r>
      <w:r w:rsidRPr="004D6E1A">
        <w:rPr>
          <w:rFonts w:ascii="David" w:hAnsi="David" w:cs="David"/>
          <w:rtl/>
        </w:rPr>
        <w:t xml:space="preserve"> </w:t>
      </w:r>
      <w:r w:rsidRPr="004D6E1A">
        <w:rPr>
          <w:rFonts w:ascii="David" w:hAnsi="David" w:cs="David" w:hint="cs"/>
          <w:rtl/>
        </w:rPr>
        <w:t>במעבדת</w:t>
      </w:r>
      <w:r w:rsidRPr="004D6E1A">
        <w:rPr>
          <w:rFonts w:ascii="David" w:hAnsi="David" w:cs="David"/>
          <w:rtl/>
        </w:rPr>
        <w:t xml:space="preserve"> </w:t>
      </w:r>
      <w:r w:rsidRPr="004D6E1A">
        <w:rPr>
          <w:rFonts w:ascii="David" w:hAnsi="David" w:cs="David" w:hint="cs"/>
          <w:rtl/>
        </w:rPr>
        <w:t>החוקר</w:t>
      </w:r>
      <w:r w:rsidRPr="004D6E1A">
        <w:rPr>
          <w:rFonts w:ascii="David" w:hAnsi="David" w:cs="David"/>
          <w:rtl/>
        </w:rPr>
        <w:t xml:space="preserve"> </w:t>
      </w:r>
      <w:r w:rsidRPr="004D6E1A">
        <w:rPr>
          <w:rFonts w:ascii="David" w:hAnsi="David" w:cs="David" w:hint="cs"/>
          <w:rtl/>
        </w:rPr>
        <w:t>לצורך</w:t>
      </w:r>
      <w:r w:rsidRPr="004D6E1A">
        <w:rPr>
          <w:rFonts w:ascii="David" w:hAnsi="David" w:cs="David"/>
          <w:rtl/>
        </w:rPr>
        <w:t xml:space="preserve"> </w:t>
      </w:r>
      <w:r w:rsidRPr="004D6E1A">
        <w:rPr>
          <w:rFonts w:ascii="David" w:hAnsi="David" w:cs="David" w:hint="cs"/>
          <w:rtl/>
        </w:rPr>
        <w:t>צפייה</w:t>
      </w:r>
      <w:r w:rsidRPr="004D6E1A">
        <w:rPr>
          <w:rFonts w:ascii="David" w:hAnsi="David" w:cs="David"/>
          <w:rtl/>
        </w:rPr>
        <w:t xml:space="preserve"> </w:t>
      </w:r>
      <w:r w:rsidRPr="004D6E1A">
        <w:rPr>
          <w:rFonts w:ascii="David" w:hAnsi="David" w:cs="David" w:hint="cs"/>
          <w:rtl/>
        </w:rPr>
        <w:t>בביצוע</w:t>
      </w:r>
      <w:r w:rsidRPr="004D6E1A">
        <w:rPr>
          <w:rFonts w:ascii="David" w:hAnsi="David" w:cs="David"/>
          <w:rtl/>
        </w:rPr>
        <w:t xml:space="preserve"> </w:t>
      </w:r>
      <w:r w:rsidRPr="004D6E1A">
        <w:rPr>
          <w:rFonts w:ascii="David" w:hAnsi="David" w:cs="David" w:hint="cs"/>
          <w:rtl/>
        </w:rPr>
        <w:t>השירותים</w:t>
      </w:r>
      <w:r w:rsidRPr="004D6E1A">
        <w:rPr>
          <w:rFonts w:ascii="David" w:hAnsi="David" w:cs="David"/>
        </w:rPr>
        <w:t>.</w:t>
      </w:r>
      <w:r w:rsidRPr="004D6E1A">
        <w:rPr>
          <w:rFonts w:ascii="David" w:hAnsi="David" w:cs="David" w:hint="cs"/>
          <w:rtl/>
        </w:rPr>
        <w:t xml:space="preserve"> תנאי</w:t>
      </w:r>
      <w:r w:rsidRPr="004D6E1A">
        <w:rPr>
          <w:rFonts w:ascii="David" w:hAnsi="David" w:cs="David"/>
          <w:rtl/>
        </w:rPr>
        <w:t xml:space="preserve"> </w:t>
      </w:r>
      <w:r w:rsidRPr="004D6E1A">
        <w:rPr>
          <w:rFonts w:ascii="David" w:hAnsi="David" w:cs="David" w:hint="cs"/>
          <w:rtl/>
        </w:rPr>
        <w:t>לכניס</w:t>
      </w:r>
      <w:r w:rsidR="00B13CB1" w:rsidRPr="004D6E1A">
        <w:rPr>
          <w:rFonts w:ascii="David" w:hAnsi="David" w:cs="David" w:hint="cs"/>
          <w:rtl/>
        </w:rPr>
        <w:t>ת נציגי החברה</w:t>
      </w:r>
      <w:r w:rsidRPr="004D6E1A">
        <w:rPr>
          <w:rFonts w:ascii="David" w:hAnsi="David" w:cs="David"/>
          <w:rtl/>
        </w:rPr>
        <w:t xml:space="preserve"> </w:t>
      </w:r>
      <w:r w:rsidRPr="004D6E1A">
        <w:rPr>
          <w:rFonts w:ascii="David" w:hAnsi="David" w:cs="David" w:hint="cs"/>
          <w:rtl/>
        </w:rPr>
        <w:t>כאמור</w:t>
      </w:r>
      <w:r w:rsidR="00B13CB1" w:rsidRPr="004D6E1A">
        <w:rPr>
          <w:rFonts w:ascii="David" w:hAnsi="David" w:cs="David" w:hint="cs"/>
          <w:rtl/>
        </w:rPr>
        <w:t xml:space="preserve"> הוא כי יועברו</w:t>
      </w:r>
      <w:r w:rsidRPr="004D6E1A">
        <w:rPr>
          <w:rFonts w:ascii="David" w:hAnsi="David" w:cs="David"/>
          <w:rtl/>
        </w:rPr>
        <w:t xml:space="preserve"> </w:t>
      </w:r>
      <w:r w:rsidRPr="004D6E1A">
        <w:rPr>
          <w:rFonts w:ascii="David" w:hAnsi="David" w:cs="David" w:hint="cs"/>
          <w:rtl/>
        </w:rPr>
        <w:t>למוסד</w:t>
      </w:r>
      <w:r w:rsidRPr="004D6E1A">
        <w:rPr>
          <w:rFonts w:ascii="David" w:hAnsi="David" w:cs="David"/>
          <w:rtl/>
        </w:rPr>
        <w:t xml:space="preserve"> </w:t>
      </w:r>
      <w:r w:rsidRPr="004D6E1A">
        <w:rPr>
          <w:rFonts w:ascii="David" w:hAnsi="David" w:cs="David" w:hint="cs"/>
          <w:rtl/>
        </w:rPr>
        <w:t>הטכניון</w:t>
      </w:r>
      <w:r w:rsidRPr="004D6E1A">
        <w:rPr>
          <w:rFonts w:ascii="David" w:hAnsi="David" w:cs="David"/>
          <w:rtl/>
        </w:rPr>
        <w:t xml:space="preserve"> </w:t>
      </w:r>
      <w:r w:rsidRPr="004D6E1A">
        <w:rPr>
          <w:rFonts w:ascii="David" w:hAnsi="David" w:cs="David" w:hint="cs"/>
          <w:rtl/>
        </w:rPr>
        <w:t>פרטי</w:t>
      </w:r>
      <w:r w:rsidRPr="004D6E1A">
        <w:rPr>
          <w:rFonts w:ascii="David" w:hAnsi="David" w:cs="David"/>
          <w:rtl/>
        </w:rPr>
        <w:t xml:space="preserve"> </w:t>
      </w:r>
      <w:r w:rsidRPr="004D6E1A">
        <w:rPr>
          <w:rFonts w:ascii="David" w:hAnsi="David" w:cs="David" w:hint="cs"/>
          <w:rtl/>
        </w:rPr>
        <w:t>הזיהוי</w:t>
      </w:r>
      <w:r w:rsidRPr="004D6E1A">
        <w:rPr>
          <w:rFonts w:ascii="David" w:hAnsi="David" w:cs="David"/>
          <w:rtl/>
        </w:rPr>
        <w:t xml:space="preserve"> </w:t>
      </w:r>
      <w:r w:rsidRPr="004D6E1A">
        <w:rPr>
          <w:rFonts w:ascii="David" w:hAnsi="David" w:cs="David" w:hint="cs"/>
          <w:rtl/>
        </w:rPr>
        <w:t>של</w:t>
      </w:r>
      <w:r w:rsidRPr="004D6E1A">
        <w:rPr>
          <w:rFonts w:ascii="David" w:hAnsi="David" w:cs="David"/>
          <w:rtl/>
        </w:rPr>
        <w:t xml:space="preserve"> </w:t>
      </w:r>
      <w:r w:rsidR="00B13CB1" w:rsidRPr="004D6E1A">
        <w:rPr>
          <w:rFonts w:ascii="David" w:hAnsi="David" w:cs="David" w:hint="cs"/>
          <w:rtl/>
        </w:rPr>
        <w:t xml:space="preserve">הנציגים </w:t>
      </w:r>
      <w:r w:rsidRPr="004D6E1A">
        <w:rPr>
          <w:rFonts w:ascii="David" w:hAnsi="David" w:cs="David" w:hint="cs"/>
          <w:rtl/>
        </w:rPr>
        <w:t>לצורך</w:t>
      </w:r>
      <w:r w:rsidRPr="004D6E1A">
        <w:rPr>
          <w:rFonts w:ascii="David" w:hAnsi="David" w:cs="David"/>
          <w:rtl/>
        </w:rPr>
        <w:t xml:space="preserve"> </w:t>
      </w:r>
      <w:r w:rsidRPr="004D6E1A">
        <w:rPr>
          <w:rFonts w:ascii="David" w:hAnsi="David" w:cs="David" w:hint="cs"/>
          <w:rtl/>
        </w:rPr>
        <w:t>הנפקת</w:t>
      </w:r>
      <w:r w:rsidRPr="004D6E1A">
        <w:rPr>
          <w:rFonts w:ascii="David" w:hAnsi="David" w:cs="David"/>
          <w:rtl/>
        </w:rPr>
        <w:t xml:space="preserve"> </w:t>
      </w:r>
      <w:r w:rsidRPr="004D6E1A">
        <w:rPr>
          <w:rFonts w:ascii="David" w:hAnsi="David" w:cs="David" w:hint="cs"/>
          <w:rtl/>
        </w:rPr>
        <w:t>אישור</w:t>
      </w:r>
      <w:r w:rsidRPr="004D6E1A">
        <w:rPr>
          <w:rFonts w:ascii="David" w:hAnsi="David" w:cs="David"/>
          <w:rtl/>
        </w:rPr>
        <w:t xml:space="preserve"> </w:t>
      </w:r>
      <w:r w:rsidRPr="004D6E1A">
        <w:rPr>
          <w:rFonts w:ascii="David" w:hAnsi="David" w:cs="David" w:hint="cs"/>
          <w:rtl/>
        </w:rPr>
        <w:t>כניסה</w:t>
      </w:r>
      <w:r w:rsidRPr="004D6E1A">
        <w:rPr>
          <w:rFonts w:ascii="David" w:hAnsi="David" w:cs="David"/>
          <w:rtl/>
        </w:rPr>
        <w:t xml:space="preserve">, </w:t>
      </w:r>
      <w:r w:rsidRPr="004D6E1A">
        <w:rPr>
          <w:rFonts w:ascii="David" w:hAnsi="David" w:cs="David" w:hint="cs"/>
          <w:rtl/>
        </w:rPr>
        <w:t>והטכניון</w:t>
      </w:r>
      <w:r w:rsidRPr="004D6E1A">
        <w:rPr>
          <w:rFonts w:ascii="David" w:hAnsi="David" w:cs="David"/>
          <w:rtl/>
        </w:rPr>
        <w:t xml:space="preserve"> </w:t>
      </w:r>
      <w:r w:rsidRPr="004D6E1A">
        <w:rPr>
          <w:rFonts w:ascii="David" w:hAnsi="David" w:cs="David" w:hint="cs"/>
          <w:rtl/>
        </w:rPr>
        <w:t>יהא</w:t>
      </w:r>
      <w:r w:rsidRPr="004D6E1A">
        <w:rPr>
          <w:rFonts w:ascii="David" w:hAnsi="David" w:cs="David"/>
          <w:rtl/>
        </w:rPr>
        <w:t xml:space="preserve"> </w:t>
      </w:r>
      <w:r w:rsidRPr="004D6E1A">
        <w:rPr>
          <w:rFonts w:ascii="David" w:hAnsi="David" w:cs="David" w:hint="cs"/>
          <w:rtl/>
        </w:rPr>
        <w:t>רשאי</w:t>
      </w:r>
      <w:r w:rsidRPr="004D6E1A">
        <w:rPr>
          <w:rFonts w:ascii="David" w:hAnsi="David" w:cs="David"/>
          <w:rtl/>
        </w:rPr>
        <w:t xml:space="preserve"> </w:t>
      </w:r>
      <w:r w:rsidRPr="004D6E1A">
        <w:rPr>
          <w:rFonts w:ascii="David" w:hAnsi="David" w:cs="David" w:hint="cs"/>
          <w:rtl/>
        </w:rPr>
        <w:t>לעשות</w:t>
      </w:r>
      <w:r w:rsidRPr="004D6E1A">
        <w:rPr>
          <w:rFonts w:ascii="David" w:hAnsi="David" w:cs="David"/>
          <w:rtl/>
        </w:rPr>
        <w:t xml:space="preserve"> </w:t>
      </w:r>
      <w:r w:rsidRPr="004D6E1A">
        <w:rPr>
          <w:rFonts w:ascii="David" w:hAnsi="David" w:cs="David" w:hint="cs"/>
          <w:rtl/>
        </w:rPr>
        <w:t>שימוש</w:t>
      </w:r>
      <w:r w:rsidRPr="004D6E1A">
        <w:rPr>
          <w:rFonts w:ascii="David" w:hAnsi="David" w:cs="David"/>
          <w:rtl/>
        </w:rPr>
        <w:t xml:space="preserve"> </w:t>
      </w:r>
      <w:r w:rsidRPr="004D6E1A">
        <w:rPr>
          <w:rFonts w:ascii="David" w:hAnsi="David" w:cs="David" w:hint="cs"/>
          <w:rtl/>
        </w:rPr>
        <w:t>במידע</w:t>
      </w:r>
      <w:r w:rsidRPr="004D6E1A">
        <w:rPr>
          <w:rFonts w:ascii="David" w:hAnsi="David" w:cs="David"/>
          <w:rtl/>
        </w:rPr>
        <w:t xml:space="preserve"> </w:t>
      </w:r>
      <w:r w:rsidRPr="004D6E1A">
        <w:rPr>
          <w:rFonts w:ascii="David" w:hAnsi="David" w:cs="David" w:hint="cs"/>
          <w:rtl/>
        </w:rPr>
        <w:t>כאמור</w:t>
      </w:r>
      <w:r w:rsidRPr="004D6E1A">
        <w:rPr>
          <w:rFonts w:ascii="David" w:hAnsi="David" w:cs="David"/>
          <w:rtl/>
        </w:rPr>
        <w:t xml:space="preserve"> </w:t>
      </w:r>
      <w:r w:rsidR="00027FCD" w:rsidRPr="004D6E1A">
        <w:rPr>
          <w:rFonts w:ascii="David" w:hAnsi="David" w:cs="David" w:hint="cs"/>
          <w:rtl/>
        </w:rPr>
        <w:t>בקשר לביקור</w:t>
      </w:r>
      <w:r w:rsidR="007D6B42" w:rsidRPr="004D6E1A">
        <w:rPr>
          <w:rFonts w:ascii="David" w:hAnsi="David" w:cs="David" w:hint="cs"/>
          <w:rtl/>
        </w:rPr>
        <w:t>.</w:t>
      </w:r>
      <w:r w:rsidR="00B13CB1" w:rsidRPr="004D6E1A">
        <w:rPr>
          <w:rFonts w:ascii="David" w:hAnsi="David" w:cs="David" w:hint="cs"/>
          <w:rtl/>
        </w:rPr>
        <w:t xml:space="preserve"> במהלך</w:t>
      </w:r>
      <w:r w:rsidR="00B13CB1" w:rsidRPr="004D6E1A">
        <w:rPr>
          <w:rFonts w:ascii="David" w:hAnsi="David" w:cs="David"/>
          <w:rtl/>
        </w:rPr>
        <w:t xml:space="preserve"> </w:t>
      </w:r>
      <w:r w:rsidR="00B13CB1" w:rsidRPr="004D6E1A">
        <w:rPr>
          <w:rFonts w:ascii="David" w:hAnsi="David" w:cs="David" w:hint="cs"/>
          <w:rtl/>
        </w:rPr>
        <w:t>הביקור</w:t>
      </w:r>
      <w:r w:rsidR="00B13CB1" w:rsidRPr="004D6E1A">
        <w:rPr>
          <w:rFonts w:ascii="David" w:hAnsi="David" w:cs="David"/>
          <w:rtl/>
        </w:rPr>
        <w:t xml:space="preserve"> </w:t>
      </w:r>
      <w:r w:rsidR="00B13CB1" w:rsidRPr="004D6E1A">
        <w:rPr>
          <w:rFonts w:ascii="David" w:hAnsi="David" w:cs="David" w:hint="cs"/>
          <w:rtl/>
        </w:rPr>
        <w:t>יחויבו</w:t>
      </w:r>
      <w:r w:rsidR="00B13CB1" w:rsidRPr="004D6E1A">
        <w:rPr>
          <w:rFonts w:ascii="David" w:hAnsi="David" w:cs="David"/>
          <w:rtl/>
        </w:rPr>
        <w:t xml:space="preserve"> </w:t>
      </w:r>
      <w:r w:rsidR="00B13CB1" w:rsidRPr="004D6E1A">
        <w:rPr>
          <w:rFonts w:ascii="David" w:hAnsi="David" w:cs="David" w:hint="cs"/>
          <w:rtl/>
        </w:rPr>
        <w:t>נציגי</w:t>
      </w:r>
      <w:r w:rsidR="00B13CB1" w:rsidRPr="004D6E1A">
        <w:rPr>
          <w:rFonts w:ascii="David" w:hAnsi="David" w:cs="David"/>
          <w:rtl/>
        </w:rPr>
        <w:t xml:space="preserve"> </w:t>
      </w:r>
      <w:r w:rsidR="00B13CB1" w:rsidRPr="004D6E1A">
        <w:rPr>
          <w:rFonts w:ascii="David" w:hAnsi="David" w:cs="David" w:hint="cs"/>
          <w:rtl/>
        </w:rPr>
        <w:t>החברה</w:t>
      </w:r>
      <w:r w:rsidR="00B13CB1" w:rsidRPr="004D6E1A">
        <w:rPr>
          <w:rFonts w:ascii="David" w:hAnsi="David" w:cs="David"/>
          <w:rtl/>
        </w:rPr>
        <w:t xml:space="preserve"> </w:t>
      </w:r>
      <w:r w:rsidR="00B13CB1" w:rsidRPr="004D6E1A">
        <w:rPr>
          <w:rFonts w:ascii="David" w:hAnsi="David" w:cs="David" w:hint="cs"/>
          <w:rtl/>
        </w:rPr>
        <w:t>לעמוד</w:t>
      </w:r>
      <w:r w:rsidR="00B13CB1" w:rsidRPr="004D6E1A">
        <w:rPr>
          <w:rFonts w:ascii="David" w:hAnsi="David" w:cs="David"/>
          <w:rtl/>
        </w:rPr>
        <w:t xml:space="preserve"> </w:t>
      </w:r>
      <w:r w:rsidR="00B13CB1" w:rsidRPr="004D6E1A">
        <w:rPr>
          <w:rFonts w:ascii="David" w:hAnsi="David" w:cs="David" w:hint="cs"/>
          <w:rtl/>
        </w:rPr>
        <w:t>בכל</w:t>
      </w:r>
      <w:r w:rsidR="00B13CB1" w:rsidRPr="004D6E1A">
        <w:rPr>
          <w:rFonts w:ascii="David" w:hAnsi="David" w:cs="David"/>
          <w:rtl/>
        </w:rPr>
        <w:t xml:space="preserve"> </w:t>
      </w:r>
      <w:r w:rsidR="00B13CB1" w:rsidRPr="004D6E1A">
        <w:rPr>
          <w:rFonts w:ascii="David" w:hAnsi="David" w:cs="David" w:hint="cs"/>
          <w:rtl/>
        </w:rPr>
        <w:t>דין</w:t>
      </w:r>
      <w:r w:rsidR="00B13CB1" w:rsidRPr="004D6E1A">
        <w:rPr>
          <w:rFonts w:ascii="David" w:hAnsi="David" w:cs="David"/>
          <w:rtl/>
        </w:rPr>
        <w:t xml:space="preserve"> </w:t>
      </w:r>
      <w:r w:rsidR="00B13CB1" w:rsidRPr="004D6E1A">
        <w:rPr>
          <w:rFonts w:ascii="David" w:hAnsi="David" w:cs="David" w:hint="cs"/>
          <w:rtl/>
        </w:rPr>
        <w:t>רלוונטי</w:t>
      </w:r>
      <w:r w:rsidR="00B13CB1" w:rsidRPr="004D6E1A">
        <w:rPr>
          <w:rFonts w:ascii="David" w:hAnsi="David" w:cs="David"/>
          <w:rtl/>
        </w:rPr>
        <w:t xml:space="preserve"> </w:t>
      </w:r>
      <w:r w:rsidR="00B13CB1" w:rsidRPr="004D6E1A">
        <w:rPr>
          <w:rFonts w:ascii="David" w:hAnsi="David" w:cs="David" w:hint="cs"/>
          <w:rtl/>
        </w:rPr>
        <w:t>וכן</w:t>
      </w:r>
      <w:r w:rsidR="00B13CB1" w:rsidRPr="004D6E1A">
        <w:rPr>
          <w:rFonts w:ascii="David" w:hAnsi="David" w:cs="David"/>
          <w:rtl/>
        </w:rPr>
        <w:t xml:space="preserve"> </w:t>
      </w:r>
      <w:r w:rsidR="00B13CB1" w:rsidRPr="004D6E1A">
        <w:rPr>
          <w:rFonts w:ascii="David" w:hAnsi="David" w:cs="David" w:hint="cs"/>
          <w:rtl/>
        </w:rPr>
        <w:t>בכל</w:t>
      </w:r>
      <w:r w:rsidR="00B13CB1" w:rsidRPr="004D6E1A">
        <w:rPr>
          <w:rFonts w:ascii="David" w:hAnsi="David" w:cs="David"/>
          <w:rtl/>
        </w:rPr>
        <w:t xml:space="preserve"> </w:t>
      </w:r>
      <w:r w:rsidR="00B13CB1" w:rsidRPr="004D6E1A">
        <w:rPr>
          <w:rFonts w:ascii="David" w:hAnsi="David" w:cs="David" w:hint="cs"/>
          <w:rtl/>
        </w:rPr>
        <w:t>נהלי</w:t>
      </w:r>
      <w:r w:rsidR="00B13CB1" w:rsidRPr="004D6E1A">
        <w:rPr>
          <w:rFonts w:ascii="David" w:hAnsi="David" w:cs="David"/>
          <w:rtl/>
        </w:rPr>
        <w:t xml:space="preserve"> </w:t>
      </w:r>
      <w:r w:rsidR="00B13CB1" w:rsidRPr="004D6E1A">
        <w:rPr>
          <w:rFonts w:ascii="David" w:hAnsi="David" w:cs="David" w:hint="cs"/>
          <w:rtl/>
        </w:rPr>
        <w:t>הטכניון</w:t>
      </w:r>
      <w:r w:rsidR="00B13CB1" w:rsidRPr="004D6E1A">
        <w:rPr>
          <w:rFonts w:ascii="David" w:hAnsi="David" w:cs="David"/>
          <w:rtl/>
        </w:rPr>
        <w:t xml:space="preserve">, </w:t>
      </w:r>
      <w:r w:rsidR="00B13CB1" w:rsidRPr="004D6E1A">
        <w:rPr>
          <w:rFonts w:ascii="David" w:hAnsi="David" w:cs="David" w:hint="cs"/>
          <w:rtl/>
        </w:rPr>
        <w:t>לרבות</w:t>
      </w:r>
      <w:r w:rsidR="00B13CB1" w:rsidRPr="004D6E1A">
        <w:rPr>
          <w:rFonts w:ascii="David" w:hAnsi="David" w:cs="David"/>
          <w:rtl/>
        </w:rPr>
        <w:t xml:space="preserve"> </w:t>
      </w:r>
      <w:r w:rsidR="00B13CB1" w:rsidRPr="004D6E1A">
        <w:rPr>
          <w:rFonts w:ascii="David" w:hAnsi="David" w:cs="David" w:hint="cs"/>
          <w:rtl/>
        </w:rPr>
        <w:t>הוראות</w:t>
      </w:r>
      <w:r w:rsidR="00B13CB1" w:rsidRPr="004D6E1A">
        <w:rPr>
          <w:rFonts w:ascii="David" w:hAnsi="David" w:cs="David"/>
          <w:rtl/>
        </w:rPr>
        <w:t xml:space="preserve"> </w:t>
      </w:r>
      <w:r w:rsidR="00B13CB1" w:rsidRPr="004D6E1A">
        <w:rPr>
          <w:rFonts w:ascii="David" w:hAnsi="David" w:cs="David" w:hint="cs"/>
          <w:rtl/>
        </w:rPr>
        <w:t>בטיחות</w:t>
      </w:r>
      <w:r w:rsidR="00B13CB1" w:rsidRPr="004D6E1A">
        <w:rPr>
          <w:rFonts w:ascii="David" w:hAnsi="David" w:cs="David"/>
          <w:rtl/>
        </w:rPr>
        <w:t xml:space="preserve">, </w:t>
      </w:r>
      <w:r w:rsidR="00B13CB1" w:rsidRPr="004D6E1A">
        <w:rPr>
          <w:rFonts w:ascii="David" w:hAnsi="David" w:cs="David" w:hint="cs"/>
          <w:rtl/>
        </w:rPr>
        <w:t>ביטחון</w:t>
      </w:r>
      <w:r w:rsidR="00B13CB1" w:rsidRPr="004D6E1A">
        <w:rPr>
          <w:rFonts w:ascii="David" w:hAnsi="David" w:cs="David"/>
          <w:rtl/>
        </w:rPr>
        <w:t xml:space="preserve"> </w:t>
      </w:r>
      <w:r w:rsidR="00B13CB1" w:rsidRPr="004D6E1A">
        <w:rPr>
          <w:rFonts w:ascii="David" w:hAnsi="David" w:cs="David" w:hint="cs"/>
          <w:rtl/>
        </w:rPr>
        <w:t>וקודי</w:t>
      </w:r>
      <w:r w:rsidR="00B13CB1" w:rsidRPr="004D6E1A">
        <w:rPr>
          <w:rFonts w:ascii="David" w:hAnsi="David" w:cs="David"/>
          <w:rtl/>
        </w:rPr>
        <w:t xml:space="preserve"> </w:t>
      </w:r>
      <w:r w:rsidR="00B13CB1" w:rsidRPr="004D6E1A">
        <w:rPr>
          <w:rFonts w:ascii="David" w:hAnsi="David" w:cs="David" w:hint="cs"/>
          <w:rtl/>
        </w:rPr>
        <w:t>התנהגות</w:t>
      </w:r>
      <w:r w:rsidR="00B13CB1" w:rsidRPr="004D6E1A">
        <w:rPr>
          <w:rFonts w:ascii="David" w:hAnsi="David" w:cs="David"/>
          <w:rtl/>
        </w:rPr>
        <w:t xml:space="preserve"> </w:t>
      </w:r>
      <w:r w:rsidR="00B13CB1" w:rsidRPr="004D6E1A">
        <w:rPr>
          <w:rFonts w:ascii="David" w:hAnsi="David" w:cs="David" w:hint="cs"/>
          <w:rtl/>
        </w:rPr>
        <w:t>החלים</w:t>
      </w:r>
      <w:r w:rsidR="00B13CB1" w:rsidRPr="004D6E1A">
        <w:rPr>
          <w:rFonts w:ascii="David" w:hAnsi="David" w:cs="David"/>
          <w:rtl/>
        </w:rPr>
        <w:t xml:space="preserve"> </w:t>
      </w:r>
      <w:r w:rsidR="00B13CB1" w:rsidRPr="004D6E1A">
        <w:rPr>
          <w:rFonts w:ascii="David" w:hAnsi="David" w:cs="David" w:hint="cs"/>
          <w:rtl/>
        </w:rPr>
        <w:t>במקום</w:t>
      </w:r>
      <w:r w:rsidR="00B13CB1" w:rsidRPr="004D6E1A">
        <w:rPr>
          <w:rFonts w:ascii="David" w:hAnsi="David" w:cs="David"/>
        </w:rPr>
        <w:t>.</w:t>
      </w:r>
      <w:r w:rsidR="004D6E1A">
        <w:rPr>
          <w:rFonts w:ascii="David" w:hAnsi="David" w:cs="David" w:hint="cs"/>
          <w:rtl/>
        </w:rPr>
        <w:t xml:space="preserve"> </w:t>
      </w:r>
      <w:r w:rsidR="00B13CB1" w:rsidRPr="004D6E1A">
        <w:rPr>
          <w:rFonts w:ascii="David" w:hAnsi="David" w:cs="David" w:hint="cs"/>
          <w:rtl/>
        </w:rPr>
        <w:t>הביקור</w:t>
      </w:r>
      <w:r w:rsidR="00B13CB1" w:rsidRPr="004D6E1A">
        <w:rPr>
          <w:rFonts w:ascii="David" w:hAnsi="David" w:cs="David"/>
          <w:rtl/>
        </w:rPr>
        <w:t xml:space="preserve"> </w:t>
      </w:r>
      <w:r w:rsidR="00B13CB1" w:rsidRPr="004D6E1A">
        <w:rPr>
          <w:rFonts w:ascii="David" w:hAnsi="David" w:cs="David" w:hint="cs"/>
          <w:rtl/>
        </w:rPr>
        <w:t>יתקיים</w:t>
      </w:r>
      <w:r w:rsidR="00B13CB1" w:rsidRPr="004D6E1A">
        <w:rPr>
          <w:rFonts w:ascii="David" w:hAnsi="David" w:cs="David"/>
          <w:rtl/>
        </w:rPr>
        <w:t xml:space="preserve"> </w:t>
      </w:r>
      <w:r w:rsidR="00B13CB1" w:rsidRPr="004D6E1A">
        <w:rPr>
          <w:rFonts w:ascii="David" w:hAnsi="David" w:cs="David" w:hint="cs"/>
          <w:rtl/>
        </w:rPr>
        <w:t>על</w:t>
      </w:r>
      <w:r w:rsidR="00B13CB1" w:rsidRPr="004D6E1A">
        <w:rPr>
          <w:rFonts w:ascii="David" w:hAnsi="David" w:cs="David"/>
          <w:rtl/>
        </w:rPr>
        <w:t xml:space="preserve"> </w:t>
      </w:r>
      <w:r w:rsidR="00B13CB1" w:rsidRPr="004D6E1A">
        <w:rPr>
          <w:rFonts w:ascii="David" w:hAnsi="David" w:cs="David" w:hint="cs"/>
          <w:rtl/>
        </w:rPr>
        <w:t>אחריותה</w:t>
      </w:r>
      <w:r w:rsidR="00B13CB1" w:rsidRPr="004D6E1A">
        <w:rPr>
          <w:rFonts w:ascii="David" w:hAnsi="David" w:cs="David"/>
          <w:rtl/>
        </w:rPr>
        <w:t xml:space="preserve"> </w:t>
      </w:r>
      <w:r w:rsidR="00B13CB1" w:rsidRPr="004D6E1A">
        <w:rPr>
          <w:rFonts w:ascii="David" w:hAnsi="David" w:cs="David" w:hint="cs"/>
          <w:rtl/>
        </w:rPr>
        <w:t>הבלעדית</w:t>
      </w:r>
      <w:r w:rsidR="00B13CB1" w:rsidRPr="004D6E1A">
        <w:rPr>
          <w:rFonts w:ascii="David" w:hAnsi="David" w:cs="David"/>
          <w:rtl/>
        </w:rPr>
        <w:t xml:space="preserve"> </w:t>
      </w:r>
      <w:r w:rsidR="00B13CB1" w:rsidRPr="004D6E1A">
        <w:rPr>
          <w:rFonts w:ascii="David" w:hAnsi="David" w:cs="David" w:hint="cs"/>
          <w:rtl/>
        </w:rPr>
        <w:t>של</w:t>
      </w:r>
      <w:r w:rsidR="00B13CB1" w:rsidRPr="004D6E1A">
        <w:rPr>
          <w:rFonts w:ascii="David" w:hAnsi="David" w:cs="David"/>
          <w:rtl/>
        </w:rPr>
        <w:t xml:space="preserve"> </w:t>
      </w:r>
      <w:r w:rsidR="00B13CB1" w:rsidRPr="004D6E1A">
        <w:rPr>
          <w:rFonts w:ascii="David" w:hAnsi="David" w:cs="David" w:hint="cs"/>
          <w:rtl/>
        </w:rPr>
        <w:t>החברה</w:t>
      </w:r>
      <w:r w:rsidR="00B13CB1" w:rsidRPr="004D6E1A">
        <w:rPr>
          <w:rFonts w:ascii="David" w:hAnsi="David" w:cs="David"/>
          <w:rtl/>
        </w:rPr>
        <w:t xml:space="preserve">, </w:t>
      </w:r>
      <w:r w:rsidR="00B13CB1" w:rsidRPr="004D6E1A">
        <w:rPr>
          <w:rFonts w:ascii="David" w:hAnsi="David" w:cs="David" w:hint="cs"/>
          <w:rtl/>
        </w:rPr>
        <w:t>אשר</w:t>
      </w:r>
      <w:r w:rsidR="00B13CB1" w:rsidRPr="004D6E1A">
        <w:rPr>
          <w:rFonts w:ascii="David" w:hAnsi="David" w:cs="David"/>
          <w:rtl/>
        </w:rPr>
        <w:t xml:space="preserve"> </w:t>
      </w:r>
      <w:r w:rsidR="00B13CB1" w:rsidRPr="004D6E1A">
        <w:rPr>
          <w:rFonts w:ascii="David" w:hAnsi="David" w:cs="David" w:hint="cs"/>
          <w:rtl/>
        </w:rPr>
        <w:t>תישא</w:t>
      </w:r>
      <w:r w:rsidR="00B13CB1" w:rsidRPr="004D6E1A">
        <w:rPr>
          <w:rFonts w:ascii="David" w:hAnsi="David" w:cs="David"/>
          <w:rtl/>
        </w:rPr>
        <w:t xml:space="preserve"> </w:t>
      </w:r>
      <w:r w:rsidR="00B13CB1" w:rsidRPr="004D6E1A">
        <w:rPr>
          <w:rFonts w:ascii="David" w:hAnsi="David" w:cs="David" w:hint="cs"/>
          <w:rtl/>
        </w:rPr>
        <w:t>באחריות</w:t>
      </w:r>
      <w:r w:rsidR="00B13CB1" w:rsidRPr="004D6E1A">
        <w:rPr>
          <w:rFonts w:ascii="David" w:hAnsi="David" w:cs="David"/>
          <w:rtl/>
        </w:rPr>
        <w:t xml:space="preserve"> </w:t>
      </w:r>
      <w:r w:rsidR="00B13CB1" w:rsidRPr="004D6E1A">
        <w:rPr>
          <w:rFonts w:ascii="David" w:hAnsi="David" w:cs="David" w:hint="cs"/>
          <w:rtl/>
        </w:rPr>
        <w:t>מלאה</w:t>
      </w:r>
      <w:r w:rsidR="00B13CB1" w:rsidRPr="004D6E1A">
        <w:rPr>
          <w:rFonts w:ascii="David" w:hAnsi="David" w:cs="David"/>
          <w:rtl/>
        </w:rPr>
        <w:t xml:space="preserve"> </w:t>
      </w:r>
      <w:r w:rsidR="00B13CB1" w:rsidRPr="004D6E1A">
        <w:rPr>
          <w:rFonts w:ascii="David" w:hAnsi="David" w:cs="David" w:hint="cs"/>
          <w:rtl/>
        </w:rPr>
        <w:t>לכל</w:t>
      </w:r>
      <w:r w:rsidR="00B13CB1" w:rsidRPr="004D6E1A">
        <w:rPr>
          <w:rFonts w:ascii="David" w:hAnsi="David" w:cs="David"/>
          <w:rtl/>
        </w:rPr>
        <w:t xml:space="preserve"> </w:t>
      </w:r>
      <w:r w:rsidR="00B13CB1" w:rsidRPr="004D6E1A">
        <w:rPr>
          <w:rFonts w:ascii="David" w:hAnsi="David" w:cs="David" w:hint="cs"/>
          <w:rtl/>
        </w:rPr>
        <w:t>מעשה</w:t>
      </w:r>
      <w:r w:rsidR="00B13CB1" w:rsidRPr="004D6E1A">
        <w:rPr>
          <w:rFonts w:ascii="David" w:hAnsi="David" w:cs="David"/>
          <w:rtl/>
        </w:rPr>
        <w:t xml:space="preserve"> </w:t>
      </w:r>
      <w:r w:rsidR="00B13CB1" w:rsidRPr="004D6E1A">
        <w:rPr>
          <w:rFonts w:ascii="David" w:hAnsi="David" w:cs="David" w:hint="cs"/>
          <w:rtl/>
        </w:rPr>
        <w:t>או</w:t>
      </w:r>
      <w:r w:rsidR="00B13CB1" w:rsidRPr="004D6E1A">
        <w:rPr>
          <w:rFonts w:ascii="David" w:hAnsi="David" w:cs="David"/>
          <w:rtl/>
        </w:rPr>
        <w:t xml:space="preserve"> </w:t>
      </w:r>
      <w:r w:rsidR="00B13CB1" w:rsidRPr="004D6E1A">
        <w:rPr>
          <w:rFonts w:ascii="David" w:hAnsi="David" w:cs="David" w:hint="cs"/>
          <w:rtl/>
        </w:rPr>
        <w:t>מחדל</w:t>
      </w:r>
      <w:r w:rsidR="00B13CB1" w:rsidRPr="004D6E1A">
        <w:rPr>
          <w:rFonts w:ascii="David" w:hAnsi="David" w:cs="David"/>
          <w:rtl/>
        </w:rPr>
        <w:t xml:space="preserve"> </w:t>
      </w:r>
      <w:r w:rsidR="00B13CB1" w:rsidRPr="004D6E1A">
        <w:rPr>
          <w:rFonts w:ascii="David" w:hAnsi="David" w:cs="David" w:hint="cs"/>
          <w:rtl/>
        </w:rPr>
        <w:t>של</w:t>
      </w:r>
      <w:r w:rsidR="00B13CB1" w:rsidRPr="004D6E1A">
        <w:rPr>
          <w:rFonts w:ascii="David" w:hAnsi="David" w:cs="David"/>
          <w:rtl/>
        </w:rPr>
        <w:t xml:space="preserve"> </w:t>
      </w:r>
      <w:r w:rsidR="00B13CB1" w:rsidRPr="004D6E1A">
        <w:rPr>
          <w:rFonts w:ascii="David" w:hAnsi="David" w:cs="David" w:hint="cs"/>
          <w:rtl/>
        </w:rPr>
        <w:t>מי</w:t>
      </w:r>
      <w:r w:rsidR="00B13CB1" w:rsidRPr="004D6E1A">
        <w:rPr>
          <w:rFonts w:ascii="David" w:hAnsi="David" w:cs="David"/>
          <w:rtl/>
        </w:rPr>
        <w:t xml:space="preserve"> </w:t>
      </w:r>
      <w:r w:rsidR="00B13CB1" w:rsidRPr="004D6E1A">
        <w:rPr>
          <w:rFonts w:ascii="David" w:hAnsi="David" w:cs="David" w:hint="cs"/>
          <w:rtl/>
        </w:rPr>
        <w:t>מנציגיה</w:t>
      </w:r>
      <w:r w:rsidR="00B13CB1" w:rsidRPr="004D6E1A">
        <w:rPr>
          <w:rFonts w:ascii="David" w:hAnsi="David" w:cs="David"/>
          <w:rtl/>
        </w:rPr>
        <w:t xml:space="preserve"> </w:t>
      </w:r>
      <w:r w:rsidR="00B13CB1" w:rsidRPr="004D6E1A">
        <w:rPr>
          <w:rFonts w:ascii="David" w:hAnsi="David" w:cs="David" w:hint="cs"/>
          <w:rtl/>
        </w:rPr>
        <w:t>בקשר</w:t>
      </w:r>
      <w:r w:rsidR="00B13CB1" w:rsidRPr="004D6E1A">
        <w:rPr>
          <w:rFonts w:ascii="David" w:hAnsi="David" w:cs="David"/>
          <w:rtl/>
        </w:rPr>
        <w:t xml:space="preserve"> </w:t>
      </w:r>
      <w:r w:rsidR="00B13CB1" w:rsidRPr="004D6E1A">
        <w:rPr>
          <w:rFonts w:ascii="David" w:hAnsi="David" w:cs="David" w:hint="cs"/>
          <w:rtl/>
        </w:rPr>
        <w:t>עם</w:t>
      </w:r>
      <w:r w:rsidR="00B13CB1" w:rsidRPr="004D6E1A">
        <w:rPr>
          <w:rFonts w:ascii="David" w:hAnsi="David" w:cs="David"/>
          <w:rtl/>
        </w:rPr>
        <w:t xml:space="preserve"> </w:t>
      </w:r>
      <w:r w:rsidR="00B13CB1" w:rsidRPr="004D6E1A">
        <w:rPr>
          <w:rFonts w:ascii="David" w:hAnsi="David" w:cs="David" w:hint="cs"/>
          <w:rtl/>
        </w:rPr>
        <w:t>הביקור</w:t>
      </w:r>
      <w:r w:rsidR="00B13CB1" w:rsidRPr="004D6E1A">
        <w:rPr>
          <w:rFonts w:ascii="David" w:hAnsi="David" w:cs="David"/>
          <w:rtl/>
        </w:rPr>
        <w:t>.</w:t>
      </w:r>
    </w:p>
    <w:p w14:paraId="3583CE80" w14:textId="5C2AF778" w:rsidR="00CB59A5" w:rsidRPr="004D6E1A" w:rsidRDefault="00CB59A5" w:rsidP="004D6E1A">
      <w:pPr>
        <w:pStyle w:val="ListParagraph"/>
        <w:bidi/>
        <w:ind w:left="360"/>
        <w:jc w:val="both"/>
        <w:rPr>
          <w:rFonts w:ascii="David" w:hAnsi="David" w:cs="David"/>
          <w:rtl/>
        </w:rPr>
      </w:pPr>
      <w:r w:rsidRPr="00B13CB1">
        <w:rPr>
          <w:rFonts w:ascii="David" w:hAnsi="David" w:cs="David"/>
          <w:rtl/>
        </w:rPr>
        <w:t xml:space="preserve">החברה מוותרת באופן מוחלט, סופי, בלתי חוזר ובלתי מותנה על כל טענה, דרישה </w:t>
      </w:r>
      <w:r w:rsidR="00B13CB1">
        <w:rPr>
          <w:rFonts w:ascii="David" w:hAnsi="David" w:cs="David" w:hint="cs"/>
          <w:rtl/>
        </w:rPr>
        <w:t>ו/</w:t>
      </w:r>
      <w:r w:rsidRPr="00B13CB1">
        <w:rPr>
          <w:rFonts w:ascii="David" w:hAnsi="David" w:cs="David"/>
          <w:rtl/>
        </w:rPr>
        <w:t xml:space="preserve">או תביעה כנגד מוסד הטכניון, הטכניון, החוקר </w:t>
      </w:r>
      <w:r w:rsidR="00B13CB1">
        <w:rPr>
          <w:rFonts w:ascii="David" w:hAnsi="David" w:cs="David" w:hint="cs"/>
          <w:rtl/>
        </w:rPr>
        <w:t>ו/</w:t>
      </w:r>
      <w:r w:rsidRPr="00B13CB1">
        <w:rPr>
          <w:rFonts w:ascii="David" w:hAnsi="David" w:cs="David"/>
          <w:rtl/>
        </w:rPr>
        <w:t>או מי מחברי המעבדה, בגין כל נזק, אובדן, חבות או פגיעה שייגרמו למי מנציגי החברה במהלך הביקור</w:t>
      </w:r>
      <w:r w:rsidRPr="00B13CB1">
        <w:rPr>
          <w:rFonts w:ascii="David" w:hAnsi="David" w:cs="David"/>
        </w:rPr>
        <w:t>.</w:t>
      </w:r>
      <w:r w:rsidR="004D6E1A">
        <w:rPr>
          <w:rFonts w:ascii="David" w:hAnsi="David" w:cs="David" w:hint="cs"/>
          <w:rtl/>
        </w:rPr>
        <w:t xml:space="preserve"> </w:t>
      </w:r>
      <w:r w:rsidRPr="004D6E1A">
        <w:rPr>
          <w:rFonts w:ascii="David" w:hAnsi="David" w:cs="David"/>
          <w:rtl/>
        </w:rPr>
        <w:t xml:space="preserve">החברה מתחייבת לשפות את מוסד הטכניון בגין כל נזק שייגרם לאדם </w:t>
      </w:r>
      <w:r w:rsidR="00B13CB1" w:rsidRPr="004D6E1A">
        <w:rPr>
          <w:rFonts w:ascii="David" w:hAnsi="David" w:cs="David" w:hint="cs"/>
          <w:rtl/>
        </w:rPr>
        <w:t>ו/</w:t>
      </w:r>
      <w:r w:rsidRPr="004D6E1A">
        <w:rPr>
          <w:rFonts w:ascii="David" w:hAnsi="David" w:cs="David"/>
          <w:rtl/>
        </w:rPr>
        <w:t>או לרכוש עקב הביקור</w:t>
      </w:r>
      <w:r w:rsidR="0053286C" w:rsidRPr="004D6E1A">
        <w:rPr>
          <w:rFonts w:ascii="David" w:hAnsi="David" w:cs="David" w:hint="cs"/>
          <w:rtl/>
        </w:rPr>
        <w:t xml:space="preserve"> </w:t>
      </w:r>
      <w:r w:rsidR="00B13CB1" w:rsidRPr="004D6E1A">
        <w:rPr>
          <w:rFonts w:ascii="David" w:hAnsi="David" w:cs="David" w:hint="cs"/>
          <w:rtl/>
        </w:rPr>
        <w:t>ו/</w:t>
      </w:r>
      <w:r w:rsidRPr="004D6E1A">
        <w:rPr>
          <w:rFonts w:ascii="David" w:hAnsi="David" w:cs="David"/>
          <w:rtl/>
        </w:rPr>
        <w:t>או בקשר עמו, לרבות כל תביעה שתוגש בקשר לכך</w:t>
      </w:r>
      <w:r w:rsidRPr="004D6E1A">
        <w:rPr>
          <w:rFonts w:ascii="David" w:hAnsi="David" w:cs="David"/>
        </w:rPr>
        <w:t>.</w:t>
      </w:r>
    </w:p>
    <w:p w14:paraId="4A048FE1" w14:textId="77777777" w:rsidR="0053286C" w:rsidRPr="00B13CB1" w:rsidRDefault="0053286C" w:rsidP="0053286C">
      <w:pPr>
        <w:pStyle w:val="ListParagraph"/>
        <w:bidi/>
        <w:ind w:left="360"/>
        <w:jc w:val="both"/>
        <w:rPr>
          <w:rFonts w:ascii="David" w:hAnsi="David" w:cs="David"/>
          <w:u w:val="single"/>
          <w:rtl/>
        </w:rPr>
      </w:pPr>
    </w:p>
    <w:p w14:paraId="3F414918" w14:textId="38FB7116" w:rsidR="00C768F4" w:rsidRPr="0053286C" w:rsidRDefault="00527012" w:rsidP="0053286C">
      <w:pPr>
        <w:pStyle w:val="ListParagraph"/>
        <w:numPr>
          <w:ilvl w:val="0"/>
          <w:numId w:val="17"/>
        </w:numPr>
        <w:bidi/>
        <w:jc w:val="both"/>
        <w:rPr>
          <w:rFonts w:ascii="David" w:hAnsi="David" w:cs="David"/>
          <w:b/>
          <w:bCs/>
          <w:u w:val="single"/>
        </w:rPr>
      </w:pPr>
      <w:r w:rsidRPr="00AB3B6D">
        <w:rPr>
          <w:rFonts w:ascii="David" w:hAnsi="David" w:cs="David" w:hint="cs"/>
          <w:b/>
          <w:bCs/>
          <w:u w:val="single"/>
          <w:rtl/>
        </w:rPr>
        <w:t>ה</w:t>
      </w:r>
      <w:r w:rsidR="00C768F4" w:rsidRPr="00AB3B6D">
        <w:rPr>
          <w:rFonts w:ascii="David" w:hAnsi="David" w:cs="David"/>
          <w:b/>
          <w:bCs/>
          <w:u w:val="single"/>
          <w:rtl/>
        </w:rPr>
        <w:t>תמורה</w:t>
      </w:r>
    </w:p>
    <w:p w14:paraId="469DE8A6" w14:textId="6D0DE1BE" w:rsidR="00C768F4" w:rsidRPr="00AB3B6D" w:rsidRDefault="00C768F4" w:rsidP="009D6EA3">
      <w:pPr>
        <w:pStyle w:val="ListParagraph"/>
        <w:numPr>
          <w:ilvl w:val="1"/>
          <w:numId w:val="19"/>
        </w:numPr>
        <w:bidi/>
        <w:jc w:val="both"/>
        <w:rPr>
          <w:rFonts w:ascii="David" w:hAnsi="David" w:cs="David"/>
        </w:rPr>
      </w:pPr>
      <w:r w:rsidRPr="00AB3B6D">
        <w:rPr>
          <w:rFonts w:ascii="David" w:hAnsi="David" w:cs="David"/>
          <w:rtl/>
        </w:rPr>
        <w:t>בתמורה ל</w:t>
      </w:r>
      <w:r w:rsidR="00527012" w:rsidRPr="00AB3B6D">
        <w:rPr>
          <w:rFonts w:ascii="David" w:hAnsi="David" w:cs="David" w:hint="cs"/>
          <w:rtl/>
        </w:rPr>
        <w:t>מתן ה</w:t>
      </w:r>
      <w:r w:rsidRPr="00AB3B6D">
        <w:rPr>
          <w:rFonts w:ascii="David" w:hAnsi="David" w:cs="David"/>
          <w:rtl/>
        </w:rPr>
        <w:t>שירותים,</w:t>
      </w:r>
      <w:r w:rsidR="00B13CB1">
        <w:rPr>
          <w:rFonts w:ascii="David" w:hAnsi="David" w:cs="David" w:hint="cs"/>
          <w:rtl/>
        </w:rPr>
        <w:t xml:space="preserve"> </w:t>
      </w:r>
      <w:r w:rsidRPr="00AB3B6D">
        <w:rPr>
          <w:rFonts w:ascii="David" w:hAnsi="David" w:cs="David"/>
          <w:rtl/>
        </w:rPr>
        <w:t>החברה תשלם ל</w:t>
      </w:r>
      <w:r w:rsidR="00F82F30" w:rsidRPr="00AB3B6D">
        <w:rPr>
          <w:rFonts w:ascii="David" w:hAnsi="David" w:cs="David" w:hint="cs"/>
          <w:rtl/>
        </w:rPr>
        <w:t xml:space="preserve">מוסד הטכניון </w:t>
      </w:r>
      <w:r w:rsidRPr="00AB3B6D">
        <w:rPr>
          <w:rFonts w:ascii="David" w:hAnsi="David" w:cs="David"/>
          <w:rtl/>
        </w:rPr>
        <w:t>את ה</w:t>
      </w:r>
      <w:r w:rsidR="00F82F30" w:rsidRPr="00AB3B6D">
        <w:rPr>
          <w:rFonts w:ascii="David" w:hAnsi="David" w:cs="David" w:hint="cs"/>
          <w:rtl/>
        </w:rPr>
        <w:t>תמורה המופרטת</w:t>
      </w:r>
      <w:r w:rsidRPr="00AB3B6D">
        <w:rPr>
          <w:rFonts w:ascii="David" w:hAnsi="David" w:cs="David"/>
          <w:rtl/>
        </w:rPr>
        <w:t xml:space="preserve"> בנספח</w:t>
      </w:r>
      <w:r w:rsidR="00F82F30" w:rsidRPr="00AB3B6D">
        <w:rPr>
          <w:rFonts w:ascii="David" w:hAnsi="David" w:cs="David" w:hint="cs"/>
          <w:rtl/>
        </w:rPr>
        <w:t xml:space="preserve"> העבודה הרלוונטי</w:t>
      </w:r>
      <w:r w:rsidR="00B13CB1">
        <w:rPr>
          <w:rFonts w:ascii="David" w:hAnsi="David" w:cs="David" w:hint="cs"/>
          <w:rtl/>
        </w:rPr>
        <w:t xml:space="preserve"> המצורף </w:t>
      </w:r>
      <w:r w:rsidR="00B13CB1" w:rsidRPr="00B13CB1">
        <w:rPr>
          <w:rFonts w:ascii="David" w:hAnsi="David" w:cs="David" w:hint="cs"/>
          <w:b/>
          <w:bCs/>
          <w:u w:val="single"/>
          <w:rtl/>
        </w:rPr>
        <w:t>כנספח א-1</w:t>
      </w:r>
      <w:r w:rsidRPr="00AB3B6D">
        <w:rPr>
          <w:rFonts w:ascii="David" w:hAnsi="David" w:cs="David"/>
          <w:rtl/>
        </w:rPr>
        <w:t xml:space="preserve"> (להלן: "</w:t>
      </w:r>
      <w:r w:rsidRPr="009D41BA">
        <w:rPr>
          <w:rFonts w:ascii="David" w:hAnsi="David" w:cs="David"/>
          <w:u w:val="single"/>
          <w:rtl/>
        </w:rPr>
        <w:t>התמורה</w:t>
      </w:r>
      <w:r w:rsidRPr="00AB3B6D">
        <w:rPr>
          <w:rFonts w:ascii="David" w:hAnsi="David" w:cs="David"/>
          <w:rtl/>
        </w:rPr>
        <w:t xml:space="preserve">"), בהתאם ללוח התשלומים המפורט </w:t>
      </w:r>
      <w:r w:rsidR="00527012" w:rsidRPr="00AB3B6D">
        <w:rPr>
          <w:rFonts w:ascii="David" w:hAnsi="David" w:cs="David" w:hint="cs"/>
          <w:rtl/>
        </w:rPr>
        <w:t>בו</w:t>
      </w:r>
      <w:r w:rsidRPr="00AB3B6D">
        <w:rPr>
          <w:rFonts w:ascii="David" w:hAnsi="David" w:cs="David"/>
          <w:rtl/>
        </w:rPr>
        <w:t xml:space="preserve">. התמורה תשולם בתוך 30 ימים ממועד קבלת </w:t>
      </w:r>
      <w:r w:rsidR="00527012" w:rsidRPr="00AB3B6D">
        <w:rPr>
          <w:rFonts w:ascii="David" w:hAnsi="David" w:cs="David" w:hint="cs"/>
          <w:rtl/>
        </w:rPr>
        <w:t>החשבונית</w:t>
      </w:r>
      <w:r w:rsidRPr="00AB3B6D">
        <w:rPr>
          <w:rFonts w:ascii="David" w:hAnsi="David" w:cs="David"/>
          <w:rtl/>
        </w:rPr>
        <w:t xml:space="preserve"> </w:t>
      </w:r>
      <w:r w:rsidR="00F82F30" w:rsidRPr="00AB3B6D">
        <w:rPr>
          <w:rFonts w:ascii="David" w:hAnsi="David" w:cs="David" w:hint="cs"/>
          <w:rtl/>
        </w:rPr>
        <w:t>ממוסד הטכניון.</w:t>
      </w:r>
    </w:p>
    <w:p w14:paraId="025A8D9E" w14:textId="77777777" w:rsidR="00527012" w:rsidRPr="00AB3B6D" w:rsidRDefault="00527012" w:rsidP="009D6EA3">
      <w:pPr>
        <w:pStyle w:val="ListParagraph"/>
        <w:bidi/>
        <w:ind w:left="360"/>
        <w:jc w:val="both"/>
        <w:rPr>
          <w:rFonts w:ascii="David" w:hAnsi="David" w:cs="David"/>
        </w:rPr>
      </w:pPr>
    </w:p>
    <w:p w14:paraId="5C6C7FC9" w14:textId="5EF61910" w:rsidR="00527012" w:rsidRPr="00AB3B6D" w:rsidRDefault="00C768F4" w:rsidP="009D6EA3">
      <w:pPr>
        <w:pStyle w:val="ListParagraph"/>
        <w:numPr>
          <w:ilvl w:val="1"/>
          <w:numId w:val="19"/>
        </w:numPr>
        <w:bidi/>
        <w:jc w:val="both"/>
        <w:rPr>
          <w:rFonts w:ascii="David" w:hAnsi="David" w:cs="David"/>
        </w:rPr>
      </w:pPr>
      <w:r w:rsidRPr="00AB3B6D">
        <w:rPr>
          <w:rFonts w:ascii="David" w:hAnsi="David" w:cs="David"/>
          <w:rtl/>
        </w:rPr>
        <w:t xml:space="preserve">בנוסף, החברה תשפה את </w:t>
      </w:r>
      <w:r w:rsidR="00F82F30" w:rsidRPr="00AB3B6D">
        <w:rPr>
          <w:rFonts w:ascii="David" w:hAnsi="David" w:cs="David" w:hint="cs"/>
          <w:rtl/>
        </w:rPr>
        <w:t>מוסד הטכניון</w:t>
      </w:r>
      <w:r w:rsidRPr="00AB3B6D">
        <w:rPr>
          <w:rFonts w:ascii="David" w:hAnsi="David" w:cs="David"/>
          <w:rtl/>
        </w:rPr>
        <w:t xml:space="preserve"> בגין הוצאות סבירות שהוצאו לצורך מתן השירותים, ובלבד שהוצאות אלו אושרו מראש על ידי החברה (להלן: "</w:t>
      </w:r>
      <w:r w:rsidRPr="009D41BA">
        <w:rPr>
          <w:rFonts w:ascii="David" w:hAnsi="David" w:cs="David"/>
          <w:u w:val="single"/>
          <w:rtl/>
        </w:rPr>
        <w:t>ההוצאות</w:t>
      </w:r>
      <w:r w:rsidRPr="00AB3B6D">
        <w:rPr>
          <w:rFonts w:ascii="David" w:hAnsi="David" w:cs="David"/>
          <w:rtl/>
        </w:rPr>
        <w:t>")</w:t>
      </w:r>
      <w:r w:rsidR="00527012" w:rsidRPr="00AB3B6D">
        <w:rPr>
          <w:rFonts w:ascii="David" w:hAnsi="David" w:cs="David" w:hint="cs"/>
          <w:rtl/>
        </w:rPr>
        <w:t>.</w:t>
      </w:r>
    </w:p>
    <w:p w14:paraId="496F1C88" w14:textId="77777777" w:rsidR="00527012" w:rsidRPr="00AB3B6D" w:rsidRDefault="00527012" w:rsidP="009D6EA3">
      <w:pPr>
        <w:pStyle w:val="ListParagraph"/>
        <w:jc w:val="both"/>
        <w:rPr>
          <w:rFonts w:ascii="David" w:hAnsi="David" w:cs="David"/>
          <w:rtl/>
        </w:rPr>
      </w:pPr>
    </w:p>
    <w:p w14:paraId="49CAD53D" w14:textId="38793942" w:rsidR="00391682" w:rsidRPr="00AB3B6D" w:rsidRDefault="00C768F4" w:rsidP="00F82F30">
      <w:pPr>
        <w:pStyle w:val="ListParagraph"/>
        <w:numPr>
          <w:ilvl w:val="1"/>
          <w:numId w:val="19"/>
        </w:numPr>
        <w:bidi/>
        <w:jc w:val="both"/>
        <w:rPr>
          <w:rFonts w:ascii="David" w:hAnsi="David" w:cs="David"/>
        </w:rPr>
      </w:pPr>
      <w:r w:rsidRPr="00AB3B6D">
        <w:rPr>
          <w:rFonts w:ascii="David" w:hAnsi="David" w:cs="David"/>
          <w:rtl/>
        </w:rPr>
        <w:t>כל</w:t>
      </w:r>
      <w:r w:rsidR="00F82F30" w:rsidRPr="00AB3B6D">
        <w:rPr>
          <w:rFonts w:ascii="David" w:hAnsi="David" w:cs="David" w:hint="cs"/>
          <w:rtl/>
        </w:rPr>
        <w:t xml:space="preserve"> </w:t>
      </w:r>
      <w:r w:rsidR="00F82F30" w:rsidRPr="00AB3B6D">
        <w:rPr>
          <w:rFonts w:ascii="David" w:hAnsi="David" w:cs="David"/>
          <w:rtl/>
        </w:rPr>
        <w:t>התשלומים יבוצעו בהעברה בנקאית לחשבון אשר פרטיו יימסרו על ידי מוסד הטכניון. לכל סכום י</w:t>
      </w:r>
      <w:r w:rsidR="00F82F30" w:rsidRPr="00AB3B6D">
        <w:rPr>
          <w:rFonts w:ascii="David" w:hAnsi="David" w:cs="David" w:hint="cs"/>
          <w:rtl/>
        </w:rPr>
        <w:t>תו</w:t>
      </w:r>
      <w:r w:rsidR="00F82F30" w:rsidRPr="00AB3B6D">
        <w:rPr>
          <w:rFonts w:ascii="David" w:hAnsi="David" w:cs="David"/>
          <w:rtl/>
        </w:rPr>
        <w:t>וסף מס ערך מוסף כדין, ככל שחל</w:t>
      </w:r>
      <w:r w:rsidR="00F82F30" w:rsidRPr="00AB3B6D">
        <w:rPr>
          <w:rFonts w:ascii="David" w:hAnsi="David" w:cs="David"/>
        </w:rPr>
        <w:t>.</w:t>
      </w:r>
    </w:p>
    <w:p w14:paraId="05635F9A" w14:textId="77777777" w:rsidR="00391682" w:rsidRPr="00AB3B6D" w:rsidRDefault="00391682" w:rsidP="009D6EA3">
      <w:pPr>
        <w:pStyle w:val="ListParagraph"/>
        <w:jc w:val="both"/>
        <w:rPr>
          <w:rFonts w:ascii="David" w:hAnsi="David" w:cs="David"/>
          <w:rtl/>
        </w:rPr>
      </w:pPr>
    </w:p>
    <w:p w14:paraId="5C4592C2" w14:textId="1A662A84" w:rsidR="00F82F30" w:rsidRPr="00FE2915" w:rsidRDefault="00F82F30" w:rsidP="00F82F30">
      <w:pPr>
        <w:pStyle w:val="ListParagraph"/>
        <w:numPr>
          <w:ilvl w:val="1"/>
          <w:numId w:val="19"/>
        </w:numPr>
        <w:bidi/>
        <w:jc w:val="both"/>
        <w:rPr>
          <w:rFonts w:ascii="David" w:hAnsi="David" w:cs="David"/>
        </w:rPr>
      </w:pPr>
      <w:r w:rsidRPr="00FE2915">
        <w:rPr>
          <w:rFonts w:ascii="David" w:hAnsi="David" w:cs="David"/>
          <w:rtl/>
        </w:rPr>
        <w:t>במקרה שהחברה לא תשלם סכום כלשהו במועד, מוסד הטכניון</w:t>
      </w:r>
      <w:r w:rsidR="006E16B2" w:rsidRPr="00FE2915">
        <w:rPr>
          <w:rFonts w:ascii="David" w:hAnsi="David" w:cs="David" w:hint="cs"/>
          <w:rtl/>
        </w:rPr>
        <w:t xml:space="preserve"> יהיה</w:t>
      </w:r>
      <w:r w:rsidRPr="00FE2915">
        <w:rPr>
          <w:rFonts w:ascii="David" w:hAnsi="David" w:cs="David"/>
          <w:rtl/>
        </w:rPr>
        <w:t xml:space="preserve"> זכאי</w:t>
      </w:r>
      <w:r w:rsidR="00FE2915">
        <w:rPr>
          <w:rFonts w:ascii="David" w:hAnsi="David" w:cs="David" w:hint="cs"/>
          <w:rtl/>
        </w:rPr>
        <w:t xml:space="preserve"> </w:t>
      </w:r>
      <w:r w:rsidRPr="00FE2915">
        <w:rPr>
          <w:rFonts w:ascii="David" w:hAnsi="David" w:cs="David"/>
          <w:rtl/>
        </w:rPr>
        <w:t>(א) להוסיף לסכום שלא שולם ריבית שנתית בשיעור ריבית הפריים (כפי שנקבעת על ידי בנק ישראל) בתוספת חמישה אחוזים (5%), בצירוף הפרשי שער, ככל שיחולו; וכן</w:t>
      </w:r>
      <w:r w:rsidR="00FE2915">
        <w:rPr>
          <w:rFonts w:ascii="David" w:hAnsi="David" w:cs="David" w:hint="cs"/>
          <w:rtl/>
        </w:rPr>
        <w:t xml:space="preserve"> </w:t>
      </w:r>
      <w:r w:rsidRPr="00FE2915">
        <w:rPr>
          <w:rFonts w:ascii="David" w:hAnsi="David" w:cs="David"/>
          <w:rtl/>
        </w:rPr>
        <w:t xml:space="preserve">(ב) מבלי לגרוע מכל סעד </w:t>
      </w:r>
      <w:r w:rsidR="00B13CB1" w:rsidRPr="00FE2915">
        <w:rPr>
          <w:rFonts w:ascii="David" w:hAnsi="David" w:cs="David" w:hint="cs"/>
          <w:rtl/>
        </w:rPr>
        <w:t>ו/</w:t>
      </w:r>
      <w:r w:rsidRPr="00FE2915">
        <w:rPr>
          <w:rFonts w:ascii="David" w:hAnsi="David" w:cs="David"/>
          <w:rtl/>
        </w:rPr>
        <w:t>או זכות אחרים העומדים לו על פי דין או על פי הסכם זה, להשעות את ביצוע השירותים ואת מסירת התוצרים עד להסדרת מלוא התשלום</w:t>
      </w:r>
      <w:r w:rsidRPr="00FE2915">
        <w:rPr>
          <w:rFonts w:ascii="David" w:hAnsi="David" w:cs="David"/>
        </w:rPr>
        <w:t>.</w:t>
      </w:r>
    </w:p>
    <w:p w14:paraId="1DF7B32C" w14:textId="741C0EF7" w:rsidR="00FD3A6E" w:rsidRPr="00AB3B6D" w:rsidRDefault="00FD3A6E" w:rsidP="00F82F30">
      <w:pPr>
        <w:pStyle w:val="ListParagraph"/>
        <w:bidi/>
        <w:ind w:left="360"/>
        <w:jc w:val="both"/>
        <w:rPr>
          <w:rFonts w:ascii="David" w:hAnsi="David" w:cs="David"/>
          <w:rtl/>
        </w:rPr>
      </w:pPr>
    </w:p>
    <w:p w14:paraId="7FA03A7E" w14:textId="5541424A" w:rsidR="009D6EA3" w:rsidRDefault="00C768F4" w:rsidP="00B011AC">
      <w:pPr>
        <w:pStyle w:val="ListParagraph"/>
        <w:numPr>
          <w:ilvl w:val="1"/>
          <w:numId w:val="19"/>
        </w:numPr>
        <w:bidi/>
        <w:jc w:val="both"/>
        <w:rPr>
          <w:rFonts w:ascii="David" w:hAnsi="David" w:cs="David"/>
        </w:rPr>
      </w:pPr>
      <w:r w:rsidRPr="00AB3B6D">
        <w:rPr>
          <w:rFonts w:ascii="David" w:hAnsi="David" w:cs="David"/>
          <w:rtl/>
        </w:rPr>
        <w:lastRenderedPageBreak/>
        <w:t>אם במהלך ביצוע השירותים</w:t>
      </w:r>
      <w:r w:rsidR="00315F6D">
        <w:rPr>
          <w:rFonts w:ascii="David" w:hAnsi="David" w:cs="David" w:hint="cs"/>
          <w:rtl/>
        </w:rPr>
        <w:t>,</w:t>
      </w:r>
      <w:r w:rsidRPr="00AB3B6D">
        <w:rPr>
          <w:rFonts w:ascii="David" w:hAnsi="David" w:cs="David"/>
          <w:rtl/>
        </w:rPr>
        <w:t xml:space="preserve"> יזהה החוקר </w:t>
      </w:r>
      <w:r w:rsidR="00C408D6">
        <w:rPr>
          <w:rFonts w:ascii="David" w:hAnsi="David" w:cs="David" w:hint="cs"/>
          <w:rtl/>
        </w:rPr>
        <w:t xml:space="preserve">מטעם הטכניון, </w:t>
      </w:r>
      <w:r w:rsidR="00F82F30" w:rsidRPr="00AB3B6D">
        <w:rPr>
          <w:rFonts w:ascii="David" w:hAnsi="David" w:cs="David" w:hint="cs"/>
          <w:rtl/>
        </w:rPr>
        <w:t xml:space="preserve">כי קיים </w:t>
      </w:r>
      <w:r w:rsidRPr="00AB3B6D">
        <w:rPr>
          <w:rFonts w:ascii="David" w:hAnsi="David" w:cs="David"/>
          <w:rtl/>
        </w:rPr>
        <w:t xml:space="preserve">צורך </w:t>
      </w:r>
      <w:proofErr w:type="spellStart"/>
      <w:r w:rsidRPr="00AB3B6D">
        <w:rPr>
          <w:rFonts w:ascii="David" w:hAnsi="David" w:cs="David"/>
          <w:rtl/>
        </w:rPr>
        <w:t>מיידי</w:t>
      </w:r>
      <w:proofErr w:type="spellEnd"/>
      <w:r w:rsidRPr="00AB3B6D">
        <w:rPr>
          <w:rFonts w:ascii="David" w:hAnsi="David" w:cs="David"/>
          <w:rtl/>
        </w:rPr>
        <w:t xml:space="preserve"> בביצוע שירותים נוספים</w:t>
      </w:r>
      <w:r w:rsidR="00F82F30" w:rsidRPr="00AB3B6D">
        <w:rPr>
          <w:rFonts w:ascii="David" w:hAnsi="David" w:cs="David" w:hint="cs"/>
          <w:rtl/>
        </w:rPr>
        <w:t>,</w:t>
      </w:r>
      <w:r w:rsidR="00F82F30" w:rsidRPr="00AB3B6D">
        <w:rPr>
          <w:rtl/>
        </w:rPr>
        <w:t xml:space="preserve"> </w:t>
      </w:r>
      <w:r w:rsidR="00F82F30" w:rsidRPr="00AB3B6D">
        <w:rPr>
          <w:rFonts w:ascii="David" w:hAnsi="David" w:cs="David"/>
          <w:rtl/>
        </w:rPr>
        <w:t xml:space="preserve">לרבות שירותים הנובעים ממאפייני חומרי הבדיקה </w:t>
      </w:r>
      <w:r w:rsidR="00B13CB1">
        <w:rPr>
          <w:rFonts w:ascii="David" w:hAnsi="David" w:cs="David" w:hint="cs"/>
          <w:rtl/>
        </w:rPr>
        <w:t>ו/</w:t>
      </w:r>
      <w:r w:rsidR="00F82F30" w:rsidRPr="00AB3B6D">
        <w:rPr>
          <w:rFonts w:ascii="David" w:hAnsi="David" w:cs="David"/>
          <w:rtl/>
        </w:rPr>
        <w:t>או שירותים החורגים מהיקף העבודה</w:t>
      </w:r>
      <w:r w:rsidR="00B13CB1">
        <w:rPr>
          <w:rFonts w:ascii="David" w:hAnsi="David" w:cs="David" w:hint="cs"/>
          <w:rtl/>
        </w:rPr>
        <w:t xml:space="preserve"> </w:t>
      </w:r>
      <w:r w:rsidR="00C408D6">
        <w:rPr>
          <w:rFonts w:ascii="David" w:hAnsi="David" w:cs="David" w:hint="cs"/>
          <w:rtl/>
        </w:rPr>
        <w:t>ה</w:t>
      </w:r>
      <w:r w:rsidR="00B13CB1">
        <w:rPr>
          <w:rFonts w:ascii="David" w:hAnsi="David" w:cs="David" w:hint="cs"/>
          <w:rtl/>
        </w:rPr>
        <w:t>מתואר בנספח העבודה</w:t>
      </w:r>
      <w:r w:rsidR="00F82F30" w:rsidRPr="00AB3B6D">
        <w:rPr>
          <w:rFonts w:ascii="David" w:hAnsi="David" w:cs="David"/>
          <w:rtl/>
        </w:rPr>
        <w:t xml:space="preserve"> </w:t>
      </w:r>
      <w:r w:rsidR="00C408D6">
        <w:rPr>
          <w:rFonts w:ascii="David" w:hAnsi="David" w:cs="David" w:hint="cs"/>
          <w:rtl/>
        </w:rPr>
        <w:t>ה</w:t>
      </w:r>
      <w:r w:rsidR="00F82F30" w:rsidRPr="00AB3B6D">
        <w:rPr>
          <w:rFonts w:ascii="David" w:hAnsi="David" w:cs="David"/>
          <w:rtl/>
        </w:rPr>
        <w:t xml:space="preserve">נדרשים לצורך מילוי התחייבויות מוסד הטכניון לפי </w:t>
      </w:r>
      <w:r w:rsidR="00C408D6">
        <w:rPr>
          <w:rFonts w:ascii="David" w:hAnsi="David" w:cs="David" w:hint="cs"/>
          <w:rtl/>
        </w:rPr>
        <w:t>נספח העבודה</w:t>
      </w:r>
      <w:r w:rsidR="00F82F30" w:rsidRPr="00AB3B6D">
        <w:rPr>
          <w:rFonts w:ascii="David" w:hAnsi="David" w:cs="David"/>
          <w:rtl/>
        </w:rPr>
        <w:t xml:space="preserve"> (להלן: "שירותים נוספים")</w:t>
      </w:r>
      <w:r w:rsidR="00F82F30" w:rsidRPr="00AB3B6D">
        <w:rPr>
          <w:rFonts w:ascii="David" w:hAnsi="David" w:cs="David"/>
        </w:rPr>
        <w:t>,</w:t>
      </w:r>
      <w:r w:rsidR="00F82F30" w:rsidRPr="00AB3B6D">
        <w:rPr>
          <w:rFonts w:ascii="David" w:hAnsi="David" w:cs="David"/>
          <w:rtl/>
        </w:rPr>
        <w:t xml:space="preserve"> </w:t>
      </w:r>
      <w:r w:rsidR="00C408D6">
        <w:rPr>
          <w:rFonts w:ascii="David" w:hAnsi="David" w:cs="David" w:hint="cs"/>
          <w:rtl/>
        </w:rPr>
        <w:t xml:space="preserve">מוסד הטכניון </w:t>
      </w:r>
      <w:r w:rsidRPr="00AB3B6D">
        <w:rPr>
          <w:rFonts w:ascii="David" w:hAnsi="David" w:cs="David"/>
          <w:rtl/>
        </w:rPr>
        <w:t>יודיע על כך לחברה. אם החברה תאשר את ביצוע</w:t>
      </w:r>
      <w:r w:rsidR="003617F6" w:rsidRPr="00AB3B6D">
        <w:rPr>
          <w:rFonts w:ascii="David" w:hAnsi="David" w:cs="David" w:hint="cs"/>
          <w:rtl/>
        </w:rPr>
        <w:t xml:space="preserve"> השירותים הנוספים כאמור</w:t>
      </w:r>
      <w:r w:rsidRPr="00AB3B6D">
        <w:rPr>
          <w:rFonts w:ascii="David" w:hAnsi="David" w:cs="David"/>
          <w:rtl/>
        </w:rPr>
        <w:t>,</w:t>
      </w:r>
      <w:r w:rsidR="00F82F30" w:rsidRPr="00AB3B6D">
        <w:rPr>
          <w:rtl/>
        </w:rPr>
        <w:t xml:space="preserve"> </w:t>
      </w:r>
      <w:r w:rsidR="00F82F30" w:rsidRPr="00AB3B6D">
        <w:rPr>
          <w:rFonts w:ascii="David" w:hAnsi="David" w:cs="David"/>
          <w:rtl/>
        </w:rPr>
        <w:t>יתוקן נספח העבודה בהתאם ויעודכן סכום התמורה</w:t>
      </w:r>
      <w:r w:rsidR="00F82F30" w:rsidRPr="00AB3B6D">
        <w:rPr>
          <w:rFonts w:ascii="David" w:hAnsi="David" w:cs="David"/>
        </w:rPr>
        <w:t>.</w:t>
      </w:r>
      <w:r w:rsidR="00F82F30" w:rsidRPr="00AB3B6D">
        <w:rPr>
          <w:rFonts w:ascii="David" w:hAnsi="David" w:cs="David" w:hint="cs"/>
          <w:rtl/>
        </w:rPr>
        <w:t xml:space="preserve"> </w:t>
      </w:r>
      <w:r w:rsidR="003617F6" w:rsidRPr="00AB3B6D">
        <w:rPr>
          <w:rFonts w:ascii="David" w:hAnsi="David" w:cs="David" w:hint="cs"/>
          <w:rtl/>
        </w:rPr>
        <w:t xml:space="preserve">במידה והחברה לא תאשר את ביצוע השירותים הנוספים, </w:t>
      </w:r>
      <w:r w:rsidR="00F82F30" w:rsidRPr="00AB3B6D">
        <w:rPr>
          <w:rFonts w:ascii="David" w:hAnsi="David" w:cs="David" w:hint="cs"/>
          <w:rtl/>
        </w:rPr>
        <w:t>מוסד הטכניון רשאי</w:t>
      </w:r>
      <w:r w:rsidR="003617F6" w:rsidRPr="00AB3B6D">
        <w:rPr>
          <w:rFonts w:ascii="David" w:hAnsi="David" w:cs="David" w:hint="cs"/>
          <w:rtl/>
        </w:rPr>
        <w:t xml:space="preserve"> </w:t>
      </w:r>
      <w:r w:rsidRPr="00AB3B6D">
        <w:rPr>
          <w:rFonts w:ascii="David" w:hAnsi="David" w:cs="David"/>
          <w:rtl/>
        </w:rPr>
        <w:t xml:space="preserve">להפסיק את ההסכם </w:t>
      </w:r>
      <w:r w:rsidRPr="003220B2">
        <w:rPr>
          <w:rFonts w:ascii="David" w:hAnsi="David" w:cs="David"/>
          <w:rtl/>
        </w:rPr>
        <w:t>או</w:t>
      </w:r>
      <w:r w:rsidR="003617F6" w:rsidRPr="00AB3B6D">
        <w:rPr>
          <w:rFonts w:ascii="David" w:hAnsi="David" w:cs="David" w:hint="cs"/>
          <w:rtl/>
        </w:rPr>
        <w:t xml:space="preserve"> </w:t>
      </w:r>
      <w:r w:rsidRPr="00AB3B6D">
        <w:rPr>
          <w:rFonts w:ascii="David" w:hAnsi="David" w:cs="David"/>
          <w:rtl/>
        </w:rPr>
        <w:t xml:space="preserve">להמשיך בביצוע השירותים, </w:t>
      </w:r>
      <w:r w:rsidR="00F82F30" w:rsidRPr="00AB3B6D">
        <w:rPr>
          <w:rFonts w:ascii="David" w:hAnsi="David" w:cs="David" w:hint="cs"/>
          <w:rtl/>
        </w:rPr>
        <w:t>ו</w:t>
      </w:r>
      <w:r w:rsidRPr="00AB3B6D">
        <w:rPr>
          <w:rFonts w:ascii="David" w:hAnsi="David" w:cs="David"/>
          <w:rtl/>
        </w:rPr>
        <w:t xml:space="preserve">במקרה זה תישא החברה בסיכון </w:t>
      </w:r>
      <w:r w:rsidR="00C408D6">
        <w:rPr>
          <w:rFonts w:ascii="David" w:hAnsi="David" w:cs="David" w:hint="cs"/>
          <w:rtl/>
        </w:rPr>
        <w:t xml:space="preserve">המוגבר לפיו </w:t>
      </w:r>
      <w:r w:rsidRPr="00AB3B6D">
        <w:rPr>
          <w:rFonts w:ascii="David" w:hAnsi="David" w:cs="David"/>
          <w:rtl/>
        </w:rPr>
        <w:t>התוצרים לא יסופקו</w:t>
      </w:r>
      <w:r w:rsidRPr="00AB3B6D">
        <w:rPr>
          <w:rFonts w:ascii="David" w:hAnsi="David" w:cs="David"/>
        </w:rPr>
        <w:t>.</w:t>
      </w:r>
    </w:p>
    <w:p w14:paraId="32396719" w14:textId="77777777" w:rsidR="0053286C" w:rsidRPr="00AB3B6D" w:rsidRDefault="0053286C" w:rsidP="0053286C">
      <w:pPr>
        <w:pStyle w:val="ListParagraph"/>
        <w:bidi/>
        <w:ind w:left="360"/>
        <w:jc w:val="both"/>
        <w:rPr>
          <w:rFonts w:ascii="David" w:hAnsi="David" w:cs="David"/>
        </w:rPr>
      </w:pPr>
    </w:p>
    <w:p w14:paraId="7F1A9272" w14:textId="77777777" w:rsidR="007513F2" w:rsidRDefault="00C768F4" w:rsidP="007513F2">
      <w:pPr>
        <w:pStyle w:val="ListParagraph"/>
        <w:numPr>
          <w:ilvl w:val="0"/>
          <w:numId w:val="17"/>
        </w:numPr>
        <w:bidi/>
        <w:jc w:val="both"/>
        <w:rPr>
          <w:rFonts w:ascii="David" w:hAnsi="David" w:cs="David"/>
          <w:b/>
          <w:bCs/>
          <w:u w:val="single"/>
        </w:rPr>
      </w:pPr>
      <w:r w:rsidRPr="00AB3B6D">
        <w:rPr>
          <w:rFonts w:ascii="David" w:hAnsi="David" w:cs="David"/>
          <w:b/>
          <w:bCs/>
          <w:u w:val="single"/>
          <w:rtl/>
        </w:rPr>
        <w:t>קניין רוחני</w:t>
      </w:r>
    </w:p>
    <w:p w14:paraId="2669F00B" w14:textId="77777777" w:rsidR="007513F2" w:rsidRPr="007513F2" w:rsidRDefault="007513F2" w:rsidP="007513F2">
      <w:pPr>
        <w:pStyle w:val="ListParagraph"/>
        <w:numPr>
          <w:ilvl w:val="0"/>
          <w:numId w:val="46"/>
        </w:numPr>
        <w:bidi/>
        <w:jc w:val="both"/>
        <w:rPr>
          <w:rFonts w:ascii="David" w:hAnsi="David" w:cs="David"/>
          <w:vanish/>
          <w:u w:val="single"/>
          <w:rtl/>
        </w:rPr>
      </w:pPr>
    </w:p>
    <w:p w14:paraId="058BB7B6" w14:textId="77777777" w:rsidR="007513F2" w:rsidRPr="007513F2" w:rsidRDefault="007513F2" w:rsidP="007513F2">
      <w:pPr>
        <w:pStyle w:val="ListParagraph"/>
        <w:numPr>
          <w:ilvl w:val="0"/>
          <w:numId w:val="46"/>
        </w:numPr>
        <w:bidi/>
        <w:jc w:val="both"/>
        <w:rPr>
          <w:rFonts w:ascii="David" w:hAnsi="David" w:cs="David"/>
          <w:vanish/>
          <w:u w:val="single"/>
          <w:rtl/>
        </w:rPr>
      </w:pPr>
    </w:p>
    <w:p w14:paraId="71C8B8C0" w14:textId="77777777" w:rsidR="007513F2" w:rsidRPr="007513F2" w:rsidRDefault="007513F2" w:rsidP="007513F2">
      <w:pPr>
        <w:pStyle w:val="ListParagraph"/>
        <w:numPr>
          <w:ilvl w:val="0"/>
          <w:numId w:val="46"/>
        </w:numPr>
        <w:bidi/>
        <w:jc w:val="both"/>
        <w:rPr>
          <w:rFonts w:ascii="David" w:hAnsi="David" w:cs="David"/>
          <w:vanish/>
          <w:u w:val="single"/>
          <w:rtl/>
        </w:rPr>
      </w:pPr>
    </w:p>
    <w:p w14:paraId="78774921" w14:textId="77777777" w:rsidR="007513F2" w:rsidRPr="007513F2" w:rsidRDefault="007513F2" w:rsidP="007513F2">
      <w:pPr>
        <w:pStyle w:val="ListParagraph"/>
        <w:numPr>
          <w:ilvl w:val="0"/>
          <w:numId w:val="46"/>
        </w:numPr>
        <w:bidi/>
        <w:jc w:val="both"/>
        <w:rPr>
          <w:rFonts w:ascii="David" w:hAnsi="David" w:cs="David"/>
          <w:vanish/>
          <w:u w:val="single"/>
          <w:rtl/>
        </w:rPr>
      </w:pPr>
    </w:p>
    <w:p w14:paraId="375D4C9F" w14:textId="77777777" w:rsidR="007513F2" w:rsidRPr="007513F2" w:rsidRDefault="007513F2" w:rsidP="007513F2">
      <w:pPr>
        <w:pStyle w:val="ListParagraph"/>
        <w:numPr>
          <w:ilvl w:val="0"/>
          <w:numId w:val="46"/>
        </w:numPr>
        <w:bidi/>
        <w:jc w:val="both"/>
        <w:rPr>
          <w:rFonts w:ascii="David" w:hAnsi="David" w:cs="David"/>
          <w:vanish/>
          <w:u w:val="single"/>
          <w:rtl/>
        </w:rPr>
      </w:pPr>
    </w:p>
    <w:p w14:paraId="017DEAE2" w14:textId="77777777" w:rsidR="007513F2" w:rsidRPr="007513F2" w:rsidRDefault="007513F2" w:rsidP="00C408D6">
      <w:pPr>
        <w:pStyle w:val="ListParagraph"/>
        <w:numPr>
          <w:ilvl w:val="1"/>
          <w:numId w:val="46"/>
        </w:numPr>
        <w:bidi/>
        <w:ind w:left="431" w:hanging="431"/>
        <w:contextualSpacing w:val="0"/>
        <w:jc w:val="both"/>
        <w:rPr>
          <w:rFonts w:ascii="David" w:hAnsi="David" w:cs="David"/>
          <w:b/>
          <w:bCs/>
          <w:u w:val="single"/>
        </w:rPr>
      </w:pPr>
      <w:r w:rsidRPr="007513F2">
        <w:rPr>
          <w:rFonts w:ascii="David" w:hAnsi="David" w:cs="David"/>
          <w:u w:val="single"/>
          <w:rtl/>
        </w:rPr>
        <w:t>הגדרות</w:t>
      </w:r>
      <w:r w:rsidRPr="007513F2">
        <w:rPr>
          <w:rFonts w:ascii="David" w:hAnsi="David" w:cs="David"/>
        </w:rPr>
        <w:t>:</w:t>
      </w:r>
    </w:p>
    <w:p w14:paraId="56A89E11" w14:textId="51E02CE2" w:rsidR="007513F2" w:rsidRPr="00AB3B6D" w:rsidRDefault="007513F2" w:rsidP="00C408D6">
      <w:pPr>
        <w:pStyle w:val="ListParagraph"/>
        <w:numPr>
          <w:ilvl w:val="2"/>
          <w:numId w:val="46"/>
        </w:numPr>
        <w:bidi/>
        <w:ind w:left="1225" w:hanging="856"/>
        <w:contextualSpacing w:val="0"/>
        <w:jc w:val="both"/>
        <w:rPr>
          <w:rFonts w:ascii="David" w:hAnsi="David" w:cs="David"/>
        </w:rPr>
      </w:pPr>
      <w:r w:rsidRPr="00AB3B6D">
        <w:rPr>
          <w:rFonts w:ascii="David" w:hAnsi="David" w:cs="David" w:hint="cs"/>
          <w:rtl/>
        </w:rPr>
        <w:t>"</w:t>
      </w:r>
      <w:r w:rsidRPr="00AB3B6D">
        <w:rPr>
          <w:rFonts w:ascii="David" w:hAnsi="David" w:cs="David"/>
          <w:rtl/>
        </w:rPr>
        <w:t>קניין רוחני</w:t>
      </w:r>
      <w:r w:rsidRPr="00AB3B6D">
        <w:rPr>
          <w:rFonts w:ascii="David" w:hAnsi="David" w:cs="David" w:hint="cs"/>
          <w:rtl/>
        </w:rPr>
        <w:t>"-</w:t>
      </w:r>
      <w:r w:rsidRPr="00AB3B6D">
        <w:rPr>
          <w:rFonts w:ascii="David" w:hAnsi="David" w:cs="David"/>
        </w:rPr>
        <w:t xml:space="preserve"> </w:t>
      </w:r>
      <w:r w:rsidRPr="002B71EA">
        <w:rPr>
          <w:rFonts w:ascii="David" w:hAnsi="David" w:cs="David"/>
          <w:rtl/>
        </w:rPr>
        <w:t xml:space="preserve">כל הזכויות, בכל מקום בעולם, הנוגעות או הנובעות מהמצאות (בין אם הן כשירות לרישום פטנט ובין אם לאו), שיפורים, סודות מסחריים, </w:t>
      </w:r>
      <w:r w:rsidR="00C408D6">
        <w:rPr>
          <w:rFonts w:ascii="David" w:hAnsi="David" w:cs="David" w:hint="cs"/>
          <w:rtl/>
        </w:rPr>
        <w:t>ידע (</w:t>
      </w:r>
      <w:r w:rsidR="00C408D6">
        <w:rPr>
          <w:rFonts w:ascii="David" w:hAnsi="David" w:cs="David"/>
          <w:lang w:val="en-US"/>
        </w:rPr>
        <w:t>know how</w:t>
      </w:r>
      <w:r w:rsidR="00C408D6">
        <w:rPr>
          <w:rFonts w:ascii="David" w:hAnsi="David" w:cs="David" w:hint="cs"/>
          <w:rtl/>
        </w:rPr>
        <w:t xml:space="preserve">) </w:t>
      </w:r>
      <w:r w:rsidRPr="002B71EA">
        <w:rPr>
          <w:rFonts w:ascii="David" w:hAnsi="David" w:cs="David"/>
          <w:rtl/>
        </w:rPr>
        <w:t>שיטות, תהליכים, פתרונות, זכויות יוצרים, מדגמים, זכויות מוסריות וכל זכות דומה אחרת, לרבות כל רישום או בקשה לרישום בקשר לאמור לעיל, וכן כל חומר, בצורה קריאה לאדם או למכונה, המגלם או מתאר את האמור לעיל</w:t>
      </w:r>
      <w:r w:rsidRPr="002B71EA">
        <w:rPr>
          <w:rFonts w:ascii="David" w:hAnsi="David" w:cs="David"/>
        </w:rPr>
        <w:t>.</w:t>
      </w:r>
    </w:p>
    <w:p w14:paraId="1DC4D456" w14:textId="0F8271E5" w:rsidR="007513F2" w:rsidRDefault="007513F2" w:rsidP="00C408D6">
      <w:pPr>
        <w:pStyle w:val="ListParagraph"/>
        <w:numPr>
          <w:ilvl w:val="2"/>
          <w:numId w:val="46"/>
        </w:numPr>
        <w:bidi/>
        <w:ind w:left="1225" w:hanging="856"/>
        <w:contextualSpacing w:val="0"/>
        <w:jc w:val="both"/>
        <w:rPr>
          <w:rFonts w:ascii="David" w:hAnsi="David" w:cs="David"/>
          <w:rtl/>
        </w:rPr>
      </w:pPr>
      <w:r w:rsidRPr="00AB3B6D">
        <w:rPr>
          <w:rFonts w:ascii="David" w:hAnsi="David" w:cs="David" w:hint="cs"/>
          <w:rtl/>
        </w:rPr>
        <w:t>"</w:t>
      </w:r>
      <w:r w:rsidRPr="00AB3B6D">
        <w:rPr>
          <w:rFonts w:ascii="David" w:hAnsi="David" w:cs="David"/>
          <w:rtl/>
        </w:rPr>
        <w:t>טכנולוגיה רקע</w:t>
      </w:r>
      <w:r w:rsidRPr="00AB3B6D">
        <w:rPr>
          <w:rFonts w:ascii="David" w:hAnsi="David" w:cs="David" w:hint="cs"/>
          <w:rtl/>
        </w:rPr>
        <w:t>"-</w:t>
      </w:r>
      <w:r w:rsidR="00C408D6">
        <w:rPr>
          <w:rFonts w:ascii="David" w:hAnsi="David" w:cs="David" w:hint="cs"/>
          <w:rtl/>
        </w:rPr>
        <w:t xml:space="preserve"> בנוגע למי מהצדדים, </w:t>
      </w:r>
      <w:r w:rsidRPr="00AB3B6D">
        <w:rPr>
          <w:rFonts w:ascii="David" w:hAnsi="David" w:cs="David"/>
          <w:rtl/>
        </w:rPr>
        <w:t xml:space="preserve">כל קניין רוחני שבבעלות </w:t>
      </w:r>
      <w:r w:rsidRPr="00AB3B6D">
        <w:rPr>
          <w:rFonts w:ascii="David" w:hAnsi="David" w:cs="David" w:hint="cs"/>
          <w:rtl/>
        </w:rPr>
        <w:t>ו/</w:t>
      </w:r>
      <w:r w:rsidRPr="00AB3B6D">
        <w:rPr>
          <w:rFonts w:ascii="David" w:hAnsi="David" w:cs="David"/>
          <w:rtl/>
        </w:rPr>
        <w:t xml:space="preserve">או ברישיון של </w:t>
      </w:r>
      <w:r w:rsidR="00C408D6">
        <w:rPr>
          <w:rFonts w:ascii="David" w:hAnsi="David" w:cs="David" w:hint="cs"/>
          <w:rtl/>
        </w:rPr>
        <w:t>אותו צד</w:t>
      </w:r>
      <w:r w:rsidRPr="00AB3B6D">
        <w:rPr>
          <w:rFonts w:ascii="David" w:hAnsi="David" w:cs="David"/>
          <w:rtl/>
        </w:rPr>
        <w:t xml:space="preserve">, </w:t>
      </w:r>
      <w:r w:rsidR="00C408D6">
        <w:rPr>
          <w:rFonts w:ascii="David" w:hAnsi="David" w:cs="David" w:hint="cs"/>
          <w:rtl/>
        </w:rPr>
        <w:t>קודם ל</w:t>
      </w:r>
      <w:r w:rsidRPr="00AB3B6D">
        <w:rPr>
          <w:rFonts w:ascii="David" w:hAnsi="David" w:cs="David"/>
          <w:rtl/>
        </w:rPr>
        <w:t xml:space="preserve">תחילת ההסכם או </w:t>
      </w:r>
      <w:r w:rsidR="00C408D6">
        <w:rPr>
          <w:rFonts w:ascii="David" w:hAnsi="David" w:cs="David" w:hint="cs"/>
          <w:rtl/>
        </w:rPr>
        <w:t>מחוץ להיקף התקשרות זו.</w:t>
      </w:r>
    </w:p>
    <w:p w14:paraId="6111A372" w14:textId="1EF485E2" w:rsidR="0038485B" w:rsidRDefault="0038485B" w:rsidP="0038485B">
      <w:pPr>
        <w:pStyle w:val="ListParagraph"/>
        <w:numPr>
          <w:ilvl w:val="1"/>
          <w:numId w:val="46"/>
        </w:numPr>
        <w:bidi/>
        <w:jc w:val="both"/>
        <w:rPr>
          <w:rFonts w:ascii="David" w:hAnsi="David" w:cs="David"/>
        </w:rPr>
      </w:pPr>
      <w:r w:rsidRPr="0038485B">
        <w:rPr>
          <w:rFonts w:ascii="David" w:hAnsi="David" w:cs="David"/>
          <w:rtl/>
        </w:rPr>
        <w:t xml:space="preserve">כל </w:t>
      </w:r>
      <w:r w:rsidRPr="0038485B">
        <w:rPr>
          <w:rFonts w:ascii="David" w:hAnsi="David" w:cs="David" w:hint="cs"/>
          <w:rtl/>
        </w:rPr>
        <w:t>צד ישמור</w:t>
      </w:r>
      <w:r w:rsidRPr="0038485B">
        <w:rPr>
          <w:rFonts w:ascii="David" w:hAnsi="David" w:cs="David"/>
          <w:rtl/>
        </w:rPr>
        <w:t xml:space="preserve"> על הבעלות בטכנולוגיית הרקע של</w:t>
      </w:r>
      <w:r w:rsidRPr="0038485B">
        <w:rPr>
          <w:rFonts w:ascii="David" w:hAnsi="David" w:cs="David" w:hint="cs"/>
          <w:rtl/>
        </w:rPr>
        <w:t>ו</w:t>
      </w:r>
      <w:r w:rsidRPr="0038485B">
        <w:rPr>
          <w:rFonts w:ascii="David" w:hAnsi="David" w:cs="David"/>
          <w:rtl/>
        </w:rPr>
        <w:t xml:space="preserve"> ובמידע הסודי של</w:t>
      </w:r>
      <w:r w:rsidRPr="0038485B">
        <w:rPr>
          <w:rFonts w:ascii="David" w:hAnsi="David" w:cs="David" w:hint="cs"/>
          <w:rtl/>
        </w:rPr>
        <w:t>ו</w:t>
      </w:r>
      <w:r w:rsidRPr="0038485B">
        <w:rPr>
          <w:rFonts w:ascii="David" w:hAnsi="David" w:cs="David"/>
          <w:rtl/>
        </w:rPr>
        <w:t xml:space="preserve"> (כהגדרתו להלן), וכן</w:t>
      </w:r>
      <w:r w:rsidR="00CB0D38">
        <w:rPr>
          <w:rFonts w:ascii="David" w:hAnsi="David" w:cs="David" w:hint="cs"/>
          <w:rtl/>
        </w:rPr>
        <w:t xml:space="preserve"> על כל</w:t>
      </w:r>
      <w:r w:rsidRPr="0038485B">
        <w:rPr>
          <w:rFonts w:ascii="David" w:hAnsi="David" w:cs="David"/>
          <w:rtl/>
        </w:rPr>
        <w:t xml:space="preserve"> שיפור או שינוי שלהם, ובכל זכויות הקניין הרוחני הקשורות אליהם</w:t>
      </w:r>
      <w:r w:rsidRPr="0038485B">
        <w:rPr>
          <w:rFonts w:ascii="David" w:hAnsi="David" w:cs="David"/>
        </w:rPr>
        <w:t>.</w:t>
      </w:r>
    </w:p>
    <w:p w14:paraId="28AA3266" w14:textId="77777777" w:rsidR="0038485B" w:rsidRPr="0038485B" w:rsidRDefault="0038485B" w:rsidP="0038485B">
      <w:pPr>
        <w:pStyle w:val="ListParagraph"/>
        <w:bidi/>
        <w:ind w:left="792"/>
        <w:jc w:val="both"/>
        <w:rPr>
          <w:rFonts w:ascii="David" w:hAnsi="David" w:cs="David"/>
        </w:rPr>
      </w:pPr>
    </w:p>
    <w:p w14:paraId="47C01512" w14:textId="33615B61" w:rsidR="007513F2" w:rsidRPr="0038485B" w:rsidRDefault="008F5B0A" w:rsidP="0038485B">
      <w:pPr>
        <w:pStyle w:val="ListParagraph"/>
        <w:numPr>
          <w:ilvl w:val="1"/>
          <w:numId w:val="46"/>
        </w:numPr>
        <w:bidi/>
        <w:jc w:val="both"/>
        <w:rPr>
          <w:rFonts w:ascii="David" w:hAnsi="David" w:cs="David"/>
          <w:b/>
          <w:bCs/>
          <w:u w:val="single"/>
        </w:rPr>
      </w:pPr>
      <w:r w:rsidRPr="007513F2">
        <w:rPr>
          <w:rFonts w:ascii="David" w:hAnsi="David" w:cs="David"/>
          <w:rtl/>
        </w:rPr>
        <w:t xml:space="preserve">ככל שנדרש לצורך ביצוע השירותים ובהתאם לנספח העבודה, תעמיד החברה לרשות מוסד הטכניון את טכנולוגיית הרקע שלה, ולמוסד הטכניון, לחוקר ולחברי המעבדה תוענק זכות שימוש לא בלעדית </w:t>
      </w:r>
      <w:r w:rsidR="00CB0D38">
        <w:rPr>
          <w:rFonts w:ascii="David" w:hAnsi="David" w:cs="David" w:hint="cs"/>
          <w:rtl/>
        </w:rPr>
        <w:t>בטכנולוגית הרקע של החברה,</w:t>
      </w:r>
      <w:r w:rsidRPr="007513F2">
        <w:rPr>
          <w:rFonts w:ascii="David" w:hAnsi="David" w:cs="David"/>
          <w:rtl/>
        </w:rPr>
        <w:t xml:space="preserve"> לצורך ביצוע השירותים. החברה מצהירה כי רישיון כאמור</w:t>
      </w:r>
      <w:r w:rsidR="00C60E5C">
        <w:rPr>
          <w:rFonts w:ascii="David" w:hAnsi="David" w:cs="David" w:hint="cs"/>
          <w:rtl/>
        </w:rPr>
        <w:t xml:space="preserve"> וניצולו </w:t>
      </w:r>
      <w:r w:rsidRPr="007513F2">
        <w:rPr>
          <w:rFonts w:ascii="David" w:hAnsi="David" w:cs="David"/>
          <w:rtl/>
        </w:rPr>
        <w:t>אינ</w:t>
      </w:r>
      <w:r w:rsidR="00C60E5C">
        <w:rPr>
          <w:rFonts w:ascii="David" w:hAnsi="David" w:cs="David" w:hint="cs"/>
          <w:rtl/>
        </w:rPr>
        <w:t>ם</w:t>
      </w:r>
      <w:r w:rsidRPr="007513F2">
        <w:rPr>
          <w:rFonts w:ascii="David" w:hAnsi="David" w:cs="David"/>
          <w:rtl/>
        </w:rPr>
        <w:t xml:space="preserve"> מפר</w:t>
      </w:r>
      <w:r w:rsidR="00C60E5C">
        <w:rPr>
          <w:rFonts w:ascii="David" w:hAnsi="David" w:cs="David" w:hint="cs"/>
          <w:rtl/>
        </w:rPr>
        <w:t>ים, פוגעים או סותרים</w:t>
      </w:r>
      <w:r w:rsidRPr="007513F2">
        <w:rPr>
          <w:rFonts w:ascii="David" w:hAnsi="David" w:cs="David"/>
          <w:rtl/>
        </w:rPr>
        <w:t xml:space="preserve"> זכויות </w:t>
      </w:r>
      <w:r w:rsidR="00C60E5C">
        <w:rPr>
          <w:rFonts w:ascii="David" w:hAnsi="David" w:cs="David" w:hint="cs"/>
          <w:rtl/>
        </w:rPr>
        <w:t xml:space="preserve">של כל </w:t>
      </w:r>
      <w:r w:rsidRPr="007513F2">
        <w:rPr>
          <w:rFonts w:ascii="David" w:hAnsi="David" w:cs="David"/>
          <w:rtl/>
        </w:rPr>
        <w:t>צד שלישי</w:t>
      </w:r>
      <w:r w:rsidR="00C60E5C">
        <w:rPr>
          <w:rFonts w:ascii="David" w:hAnsi="David" w:cs="David" w:hint="cs"/>
          <w:rtl/>
        </w:rPr>
        <w:t xml:space="preserve"> שהוא.</w:t>
      </w:r>
    </w:p>
    <w:p w14:paraId="03F61F41" w14:textId="77777777" w:rsidR="0038485B" w:rsidRPr="007513F2" w:rsidRDefault="0038485B" w:rsidP="0038485B">
      <w:pPr>
        <w:pStyle w:val="ListParagraph"/>
        <w:bidi/>
        <w:ind w:left="792"/>
        <w:jc w:val="both"/>
        <w:rPr>
          <w:rFonts w:ascii="David" w:hAnsi="David" w:cs="David"/>
          <w:b/>
          <w:bCs/>
          <w:u w:val="single"/>
        </w:rPr>
      </w:pPr>
    </w:p>
    <w:p w14:paraId="74156F6F" w14:textId="5A328D21" w:rsidR="007513F2" w:rsidRPr="0038485B" w:rsidRDefault="00C768F4" w:rsidP="007513F2">
      <w:pPr>
        <w:pStyle w:val="ListParagraph"/>
        <w:numPr>
          <w:ilvl w:val="1"/>
          <w:numId w:val="46"/>
        </w:numPr>
        <w:bidi/>
        <w:jc w:val="both"/>
        <w:rPr>
          <w:rFonts w:ascii="David" w:hAnsi="David" w:cs="David"/>
          <w:b/>
          <w:bCs/>
          <w:u w:val="single"/>
        </w:rPr>
      </w:pPr>
      <w:r w:rsidRPr="007513F2">
        <w:rPr>
          <w:rFonts w:ascii="David" w:hAnsi="David" w:cs="David"/>
          <w:rtl/>
        </w:rPr>
        <w:t xml:space="preserve">תוצאות השירותים, לרבות כל </w:t>
      </w:r>
      <w:r w:rsidR="008F5B0A" w:rsidRPr="007513F2">
        <w:rPr>
          <w:rFonts w:ascii="David" w:hAnsi="David" w:cs="David" w:hint="cs"/>
          <w:rtl/>
        </w:rPr>
        <w:t xml:space="preserve">התוצרים </w:t>
      </w:r>
      <w:r w:rsidR="00C60E5C">
        <w:rPr>
          <w:rFonts w:ascii="David" w:hAnsi="David" w:cs="David" w:hint="cs"/>
          <w:rtl/>
        </w:rPr>
        <w:t xml:space="preserve">שיסופקו במסגרת השירותים </w:t>
      </w:r>
      <w:r w:rsidR="008F5B0A" w:rsidRPr="007513F2">
        <w:rPr>
          <w:rFonts w:ascii="David" w:hAnsi="David" w:cs="David" w:hint="cs"/>
          <w:rtl/>
        </w:rPr>
        <w:t xml:space="preserve">וכל זכויות הקניין הרוחני בהם, </w:t>
      </w:r>
      <w:r w:rsidRPr="007513F2">
        <w:rPr>
          <w:rFonts w:ascii="David" w:hAnsi="David" w:cs="David"/>
          <w:rtl/>
        </w:rPr>
        <w:t>יהיו רכוש החברה (להלן:</w:t>
      </w:r>
      <w:r w:rsidR="00BB028F" w:rsidRPr="007513F2">
        <w:rPr>
          <w:rFonts w:ascii="David" w:hAnsi="David" w:cs="David"/>
        </w:rPr>
        <w:t xml:space="preserve"> </w:t>
      </w:r>
      <w:r w:rsidRPr="007513F2">
        <w:rPr>
          <w:rFonts w:ascii="David" w:hAnsi="David" w:cs="David"/>
          <w:rtl/>
        </w:rPr>
        <w:t>"</w:t>
      </w:r>
      <w:r w:rsidRPr="009D41BA">
        <w:rPr>
          <w:rFonts w:ascii="David" w:hAnsi="David" w:cs="David"/>
          <w:u w:val="single"/>
          <w:rtl/>
        </w:rPr>
        <w:t>הקניין הרוחני של החברה</w:t>
      </w:r>
      <w:r w:rsidRPr="007513F2">
        <w:rPr>
          <w:rFonts w:ascii="David" w:hAnsi="David" w:cs="David"/>
          <w:rtl/>
        </w:rPr>
        <w:t>") לאחר תשלום מל</w:t>
      </w:r>
      <w:r w:rsidR="00CB0D38">
        <w:rPr>
          <w:rFonts w:ascii="David" w:hAnsi="David" w:cs="David" w:hint="cs"/>
          <w:rtl/>
        </w:rPr>
        <w:t>ו</w:t>
      </w:r>
      <w:r w:rsidRPr="007513F2">
        <w:rPr>
          <w:rFonts w:ascii="David" w:hAnsi="David" w:cs="David"/>
          <w:rtl/>
        </w:rPr>
        <w:t>א התמורה</w:t>
      </w:r>
      <w:r w:rsidRPr="007513F2">
        <w:rPr>
          <w:rFonts w:ascii="David" w:hAnsi="David" w:cs="David"/>
        </w:rPr>
        <w:t>.</w:t>
      </w:r>
    </w:p>
    <w:p w14:paraId="3AE7B377" w14:textId="77777777" w:rsidR="0038485B" w:rsidRPr="007513F2" w:rsidRDefault="0038485B" w:rsidP="0038485B">
      <w:pPr>
        <w:pStyle w:val="ListParagraph"/>
        <w:bidi/>
        <w:ind w:left="792"/>
        <w:jc w:val="both"/>
        <w:rPr>
          <w:rFonts w:ascii="David" w:hAnsi="David" w:cs="David"/>
          <w:b/>
          <w:bCs/>
          <w:u w:val="single"/>
        </w:rPr>
      </w:pPr>
    </w:p>
    <w:p w14:paraId="38CA4E49" w14:textId="0CAB6134" w:rsidR="00714E44" w:rsidRPr="007513F2" w:rsidRDefault="00CB0D38" w:rsidP="007513F2">
      <w:pPr>
        <w:pStyle w:val="ListParagraph"/>
        <w:numPr>
          <w:ilvl w:val="1"/>
          <w:numId w:val="46"/>
        </w:numPr>
        <w:bidi/>
        <w:jc w:val="both"/>
        <w:rPr>
          <w:rFonts w:ascii="David" w:hAnsi="David" w:cs="David"/>
          <w:b/>
          <w:bCs/>
          <w:u w:val="single"/>
        </w:rPr>
      </w:pPr>
      <w:r>
        <w:rPr>
          <w:rFonts w:ascii="David" w:hAnsi="David" w:cs="David" w:hint="cs"/>
          <w:rtl/>
        </w:rPr>
        <w:t xml:space="preserve">מבלי לגרוע מכלליות האמור לעיל, </w:t>
      </w:r>
      <w:r w:rsidR="00C768F4" w:rsidRPr="007513F2">
        <w:rPr>
          <w:rFonts w:ascii="David" w:hAnsi="David" w:cs="David"/>
          <w:rtl/>
        </w:rPr>
        <w:t xml:space="preserve">כל המצאה או גילוי שיפותחו על ידי </w:t>
      </w:r>
      <w:r w:rsidR="008F5B0A" w:rsidRPr="007513F2">
        <w:rPr>
          <w:rFonts w:ascii="David" w:hAnsi="David" w:cs="David" w:hint="cs"/>
          <w:rtl/>
        </w:rPr>
        <w:t>מוסד הטכניון</w:t>
      </w:r>
      <w:r w:rsidR="00C768F4" w:rsidRPr="007513F2">
        <w:rPr>
          <w:rFonts w:ascii="David" w:hAnsi="David" w:cs="David"/>
          <w:rtl/>
        </w:rPr>
        <w:t xml:space="preserve">, החוקר </w:t>
      </w:r>
      <w:r w:rsidR="00714E44" w:rsidRPr="007513F2">
        <w:rPr>
          <w:rFonts w:ascii="David" w:hAnsi="David" w:cs="David" w:hint="cs"/>
          <w:rtl/>
        </w:rPr>
        <w:t>ו/</w:t>
      </w:r>
      <w:r w:rsidR="00C768F4" w:rsidRPr="007513F2">
        <w:rPr>
          <w:rFonts w:ascii="David" w:hAnsi="David" w:cs="David"/>
          <w:rtl/>
        </w:rPr>
        <w:t xml:space="preserve">או חברי המעבדה במהלך </w:t>
      </w:r>
      <w:r w:rsidR="00714E44" w:rsidRPr="007513F2">
        <w:rPr>
          <w:rFonts w:ascii="David" w:hAnsi="David" w:cs="David" w:hint="cs"/>
          <w:rtl/>
        </w:rPr>
        <w:t xml:space="preserve">ביצוע </w:t>
      </w:r>
      <w:r w:rsidR="00C768F4" w:rsidRPr="007513F2">
        <w:rPr>
          <w:rFonts w:ascii="David" w:hAnsi="David" w:cs="David"/>
          <w:rtl/>
        </w:rPr>
        <w:t xml:space="preserve">השירותים ואינם מהווים תוצר כהגדרתו </w:t>
      </w:r>
      <w:r w:rsidR="00714E44" w:rsidRPr="007513F2">
        <w:rPr>
          <w:rFonts w:ascii="David" w:hAnsi="David" w:cs="David" w:hint="cs"/>
          <w:rtl/>
        </w:rPr>
        <w:t xml:space="preserve">בנספח </w:t>
      </w:r>
      <w:r w:rsidR="008F5B0A" w:rsidRPr="007513F2">
        <w:rPr>
          <w:rFonts w:ascii="David" w:hAnsi="David" w:cs="David" w:hint="cs"/>
          <w:rtl/>
        </w:rPr>
        <w:t>העבודה</w:t>
      </w:r>
      <w:r w:rsidR="00BB028F" w:rsidRPr="007513F2">
        <w:rPr>
          <w:rFonts w:ascii="David" w:hAnsi="David" w:cs="David" w:hint="cs"/>
          <w:rtl/>
        </w:rPr>
        <w:t>,</w:t>
      </w:r>
      <w:r w:rsidR="00C768F4" w:rsidRPr="007513F2">
        <w:rPr>
          <w:rFonts w:ascii="David" w:hAnsi="David" w:cs="David"/>
        </w:rPr>
        <w:t xml:space="preserve"> </w:t>
      </w:r>
      <w:r w:rsidR="00C768F4" w:rsidRPr="007513F2">
        <w:rPr>
          <w:rFonts w:ascii="David" w:hAnsi="David" w:cs="David"/>
          <w:rtl/>
        </w:rPr>
        <w:t xml:space="preserve">יהיו </w:t>
      </w:r>
      <w:r w:rsidR="008F5B0A" w:rsidRPr="007513F2">
        <w:rPr>
          <w:rFonts w:ascii="David" w:hAnsi="David" w:cs="David" w:hint="cs"/>
          <w:rtl/>
        </w:rPr>
        <w:t>בבעלות מוסד הטכניון</w:t>
      </w:r>
      <w:r w:rsidR="004D6E1A">
        <w:rPr>
          <w:rFonts w:ascii="David" w:hAnsi="David" w:cs="David" w:hint="cs"/>
          <w:rtl/>
        </w:rPr>
        <w:t xml:space="preserve"> (להלן: "</w:t>
      </w:r>
      <w:r w:rsidR="004D6E1A" w:rsidRPr="004D6E1A">
        <w:rPr>
          <w:rFonts w:ascii="David" w:hAnsi="David" w:cs="David" w:hint="cs"/>
          <w:u w:val="single"/>
          <w:rtl/>
        </w:rPr>
        <w:t>המצאות מוסד הטכניון</w:t>
      </w:r>
      <w:r w:rsidR="004D6E1A">
        <w:rPr>
          <w:rFonts w:ascii="David" w:hAnsi="David" w:cs="David" w:hint="cs"/>
          <w:rtl/>
        </w:rPr>
        <w:t xml:space="preserve">"). </w:t>
      </w:r>
      <w:r w:rsidR="006C6B21">
        <w:rPr>
          <w:rFonts w:ascii="David" w:hAnsi="David" w:cs="David" w:hint="cs"/>
          <w:rtl/>
        </w:rPr>
        <w:t>המצאות מוסד הטכניון</w:t>
      </w:r>
      <w:r w:rsidR="006C6B21" w:rsidRPr="007513F2">
        <w:rPr>
          <w:rFonts w:ascii="David" w:hAnsi="David" w:cs="David" w:hint="cs"/>
          <w:rtl/>
        </w:rPr>
        <w:t xml:space="preserve"> </w:t>
      </w:r>
      <w:r w:rsidR="008F5B0A" w:rsidRPr="007513F2">
        <w:rPr>
          <w:rFonts w:ascii="David" w:hAnsi="David" w:cs="David" w:hint="cs"/>
          <w:rtl/>
        </w:rPr>
        <w:t>כולל</w:t>
      </w:r>
      <w:r w:rsidR="006C6B21">
        <w:rPr>
          <w:rFonts w:ascii="David" w:hAnsi="David" w:cs="David" w:hint="cs"/>
          <w:rtl/>
        </w:rPr>
        <w:t>ות</w:t>
      </w:r>
      <w:r w:rsidR="008F5B0A" w:rsidRPr="007513F2">
        <w:rPr>
          <w:rFonts w:ascii="David" w:hAnsi="David" w:cs="David" w:hint="cs"/>
          <w:rtl/>
        </w:rPr>
        <w:t xml:space="preserve"> ב</w:t>
      </w:r>
      <w:r w:rsidR="00C768F4" w:rsidRPr="007513F2">
        <w:rPr>
          <w:rFonts w:ascii="David" w:hAnsi="David" w:cs="David"/>
          <w:rtl/>
        </w:rPr>
        <w:t>ין היתר</w:t>
      </w:r>
      <w:r w:rsidR="006C6B21">
        <w:rPr>
          <w:rFonts w:ascii="David" w:hAnsi="David" w:cs="David" w:hint="cs"/>
          <w:rtl/>
        </w:rPr>
        <w:t xml:space="preserve"> את הבאים:</w:t>
      </w:r>
      <w:r>
        <w:rPr>
          <w:rFonts w:ascii="David" w:hAnsi="David" w:cs="David" w:hint="cs"/>
          <w:rtl/>
        </w:rPr>
        <w:t xml:space="preserve"> (</w:t>
      </w:r>
      <w:proofErr w:type="spellStart"/>
      <w:r w:rsidR="00F76426">
        <w:rPr>
          <w:rFonts w:ascii="David" w:hAnsi="David" w:cs="David"/>
        </w:rPr>
        <w:t>i</w:t>
      </w:r>
      <w:proofErr w:type="spellEnd"/>
      <w:r>
        <w:rPr>
          <w:rFonts w:ascii="David" w:hAnsi="David" w:cs="David" w:hint="cs"/>
          <w:rtl/>
        </w:rPr>
        <w:t xml:space="preserve">) </w:t>
      </w:r>
      <w:r w:rsidR="00F76426">
        <w:rPr>
          <w:rFonts w:ascii="David" w:hAnsi="David" w:cs="David" w:hint="cs"/>
          <w:rtl/>
        </w:rPr>
        <w:t>ה</w:t>
      </w:r>
      <w:r>
        <w:rPr>
          <w:rFonts w:ascii="David" w:hAnsi="David" w:cs="David" w:hint="cs"/>
          <w:rtl/>
        </w:rPr>
        <w:t xml:space="preserve">מצאה שאינה נדרשת </w:t>
      </w:r>
      <w:r w:rsidR="006C6B21">
        <w:rPr>
          <w:rFonts w:ascii="David" w:hAnsi="David" w:cs="David" w:hint="cs"/>
          <w:rtl/>
        </w:rPr>
        <w:t xml:space="preserve">או נכללת במפורש </w:t>
      </w:r>
      <w:r>
        <w:rPr>
          <w:rFonts w:ascii="David" w:hAnsi="David" w:cs="David" w:hint="cs"/>
          <w:rtl/>
        </w:rPr>
        <w:t>בנספח העבודה, לרבות ידע (</w:t>
      </w:r>
      <w:r>
        <w:rPr>
          <w:rFonts w:ascii="David" w:hAnsi="David" w:cs="David"/>
        </w:rPr>
        <w:t>(</w:t>
      </w:r>
      <w:r w:rsidR="006C6B21">
        <w:rPr>
          <w:rFonts w:ascii="David" w:hAnsi="David" w:cs="David"/>
          <w:lang w:val="en-US"/>
        </w:rPr>
        <w:t>k</w:t>
      </w:r>
      <w:r>
        <w:rPr>
          <w:rFonts w:ascii="David" w:hAnsi="David" w:cs="David"/>
          <w:lang w:val="en-US"/>
        </w:rPr>
        <w:t>now-how</w:t>
      </w:r>
      <w:r>
        <w:rPr>
          <w:rFonts w:ascii="David" w:hAnsi="David" w:cs="David" w:hint="cs"/>
          <w:rtl/>
        </w:rPr>
        <w:t xml:space="preserve">, </w:t>
      </w:r>
      <w:r w:rsidR="008F5B0A" w:rsidRPr="007513F2">
        <w:rPr>
          <w:rFonts w:ascii="David" w:hAnsi="David" w:cs="David"/>
          <w:rtl/>
        </w:rPr>
        <w:t>מתודולוגיות, פרוטוקולים,</w:t>
      </w:r>
      <w:r w:rsidR="006C6B21">
        <w:rPr>
          <w:rFonts w:ascii="David" w:hAnsi="David" w:cs="David" w:hint="cs"/>
          <w:rtl/>
        </w:rPr>
        <w:t xml:space="preserve"> תהליכים שנעשו בהם שימוש,</w:t>
      </w:r>
      <w:r w:rsidR="008F5B0A" w:rsidRPr="007513F2">
        <w:rPr>
          <w:rFonts w:ascii="David" w:hAnsi="David" w:cs="David"/>
          <w:rtl/>
        </w:rPr>
        <w:t xml:space="preserve"> </w:t>
      </w:r>
      <w:r w:rsidR="006C6B21">
        <w:rPr>
          <w:rFonts w:ascii="David" w:hAnsi="David" w:cs="David" w:hint="cs"/>
          <w:rtl/>
        </w:rPr>
        <w:t xml:space="preserve">שימושים חדשים, </w:t>
      </w:r>
      <w:r>
        <w:rPr>
          <w:rFonts w:ascii="David" w:hAnsi="David" w:cs="David" w:hint="cs"/>
          <w:rtl/>
        </w:rPr>
        <w:t>תרכובות, מערכות ושיטות לביצוע שירותים דומים (בהתחשב בכך שלחוקר ניסיון רב במתן שירותים הדומים לשירותים); ו/או (</w:t>
      </w:r>
      <w:r w:rsidR="00F76426">
        <w:rPr>
          <w:rFonts w:ascii="David" w:hAnsi="David" w:cs="David"/>
        </w:rPr>
        <w:t>ii</w:t>
      </w:r>
      <w:r>
        <w:rPr>
          <w:rFonts w:ascii="David" w:hAnsi="David" w:cs="David" w:hint="cs"/>
          <w:rtl/>
        </w:rPr>
        <w:t>)</w:t>
      </w:r>
      <w:r w:rsidR="008F5B0A" w:rsidRPr="007513F2">
        <w:rPr>
          <w:rFonts w:ascii="David" w:hAnsi="David" w:cs="David"/>
          <w:rtl/>
        </w:rPr>
        <w:t xml:space="preserve"> יכולות כלליות</w:t>
      </w:r>
      <w:r w:rsidR="00E80BFF">
        <w:rPr>
          <w:rFonts w:ascii="David" w:hAnsi="David" w:cs="David" w:hint="cs"/>
          <w:rtl/>
        </w:rPr>
        <w:t>,</w:t>
      </w:r>
      <w:r w:rsidR="008F5B0A" w:rsidRPr="007513F2">
        <w:rPr>
          <w:rFonts w:ascii="David" w:hAnsi="David" w:cs="David"/>
          <w:rtl/>
        </w:rPr>
        <w:t xml:space="preserve"> ניסיון </w:t>
      </w:r>
      <w:r>
        <w:rPr>
          <w:rFonts w:ascii="David" w:hAnsi="David" w:cs="David" w:hint="cs"/>
          <w:rtl/>
        </w:rPr>
        <w:t xml:space="preserve">וכישורים </w:t>
      </w:r>
      <w:r w:rsidR="008F5B0A" w:rsidRPr="007513F2">
        <w:rPr>
          <w:rFonts w:ascii="David" w:hAnsi="David" w:cs="David"/>
          <w:rtl/>
        </w:rPr>
        <w:t xml:space="preserve">שנרכשו </w:t>
      </w:r>
      <w:r>
        <w:rPr>
          <w:rFonts w:ascii="David" w:hAnsi="David" w:cs="David" w:hint="cs"/>
          <w:rtl/>
        </w:rPr>
        <w:t>על ידי החוקר וצוות המעבדה</w:t>
      </w:r>
      <w:r w:rsidR="00E80BFF">
        <w:rPr>
          <w:rFonts w:ascii="David" w:hAnsi="David" w:cs="David" w:hint="cs"/>
          <w:rtl/>
        </w:rPr>
        <w:t>.</w:t>
      </w:r>
    </w:p>
    <w:p w14:paraId="4EE69AFE" w14:textId="77777777" w:rsidR="0053286C" w:rsidRPr="00AB3B6D" w:rsidRDefault="0053286C" w:rsidP="0053286C">
      <w:pPr>
        <w:pStyle w:val="ListParagraph"/>
        <w:bidi/>
        <w:ind w:left="360"/>
        <w:jc w:val="both"/>
        <w:rPr>
          <w:rFonts w:ascii="David" w:hAnsi="David" w:cs="David"/>
          <w:rtl/>
        </w:rPr>
      </w:pPr>
    </w:p>
    <w:p w14:paraId="0A6404A5" w14:textId="77777777" w:rsidR="0053286C" w:rsidRDefault="00C768F4" w:rsidP="0053286C">
      <w:pPr>
        <w:pStyle w:val="ListParagraph"/>
        <w:numPr>
          <w:ilvl w:val="0"/>
          <w:numId w:val="17"/>
        </w:numPr>
        <w:bidi/>
        <w:jc w:val="both"/>
        <w:rPr>
          <w:rFonts w:ascii="David" w:hAnsi="David" w:cs="David"/>
          <w:b/>
          <w:bCs/>
          <w:u w:val="single"/>
        </w:rPr>
      </w:pPr>
      <w:r w:rsidRPr="00AB3B6D">
        <w:rPr>
          <w:rFonts w:ascii="David" w:hAnsi="David" w:cs="David"/>
          <w:b/>
          <w:bCs/>
          <w:u w:val="single"/>
          <w:rtl/>
        </w:rPr>
        <w:t>סודיות</w:t>
      </w:r>
    </w:p>
    <w:p w14:paraId="01E8E493" w14:textId="77777777" w:rsidR="00656118" w:rsidRPr="00656118" w:rsidRDefault="00656118" w:rsidP="00656118">
      <w:pPr>
        <w:pStyle w:val="ListParagraph"/>
        <w:numPr>
          <w:ilvl w:val="0"/>
          <w:numId w:val="46"/>
        </w:numPr>
        <w:bidi/>
        <w:jc w:val="both"/>
        <w:rPr>
          <w:rFonts w:ascii="David" w:hAnsi="David" w:cs="David"/>
          <w:vanish/>
          <w:rtl/>
        </w:rPr>
      </w:pPr>
    </w:p>
    <w:p w14:paraId="5ED26CEC" w14:textId="3AEF015E" w:rsidR="00656118" w:rsidRPr="00656118" w:rsidRDefault="00656118" w:rsidP="00656118">
      <w:pPr>
        <w:pStyle w:val="ListParagraph"/>
        <w:numPr>
          <w:ilvl w:val="1"/>
          <w:numId w:val="46"/>
        </w:numPr>
        <w:bidi/>
        <w:jc w:val="both"/>
        <w:rPr>
          <w:rFonts w:ascii="David" w:hAnsi="David" w:cs="David"/>
        </w:rPr>
      </w:pPr>
      <w:r w:rsidRPr="00656118">
        <w:rPr>
          <w:rFonts w:ascii="David" w:hAnsi="David" w:cs="David"/>
          <w:rtl/>
        </w:rPr>
        <w:t>לצרכי הסכם זה</w:t>
      </w:r>
      <w:r w:rsidRPr="00656118">
        <w:rPr>
          <w:rFonts w:ascii="David" w:hAnsi="David" w:cs="David" w:hint="cs"/>
          <w:rtl/>
        </w:rPr>
        <w:t xml:space="preserve"> "</w:t>
      </w:r>
      <w:r w:rsidRPr="00656118">
        <w:rPr>
          <w:rFonts w:ascii="David" w:hAnsi="David" w:cs="David"/>
          <w:rtl/>
        </w:rPr>
        <w:t>מידע סודי</w:t>
      </w:r>
      <w:r w:rsidRPr="00656118">
        <w:rPr>
          <w:rFonts w:ascii="David" w:hAnsi="David" w:cs="David" w:hint="cs"/>
          <w:rtl/>
        </w:rPr>
        <w:t xml:space="preserve">" </w:t>
      </w:r>
      <w:r w:rsidRPr="00656118">
        <w:rPr>
          <w:rFonts w:ascii="David" w:hAnsi="David" w:cs="David"/>
          <w:rtl/>
        </w:rPr>
        <w:t xml:space="preserve">משמעו </w:t>
      </w:r>
      <w:r w:rsidRPr="00656118">
        <w:rPr>
          <w:rFonts w:ascii="David" w:hAnsi="David" w:cs="David" w:hint="cs"/>
          <w:rtl/>
        </w:rPr>
        <w:t>כל</w:t>
      </w:r>
      <w:r w:rsidRPr="00656118">
        <w:rPr>
          <w:rFonts w:ascii="David" w:hAnsi="David" w:cs="David"/>
          <w:rtl/>
        </w:rPr>
        <w:t xml:space="preserve"> </w:t>
      </w:r>
      <w:r w:rsidRPr="00656118">
        <w:rPr>
          <w:rFonts w:ascii="David" w:hAnsi="David" w:cs="David" w:hint="cs"/>
          <w:rtl/>
        </w:rPr>
        <w:t>מידע</w:t>
      </w:r>
      <w:r w:rsidRPr="00656118">
        <w:rPr>
          <w:rFonts w:ascii="David" w:hAnsi="David" w:cs="David"/>
          <w:rtl/>
        </w:rPr>
        <w:t xml:space="preserve"> (</w:t>
      </w:r>
      <w:r w:rsidRPr="00656118">
        <w:rPr>
          <w:rFonts w:ascii="David" w:hAnsi="David" w:cs="David" w:hint="cs"/>
          <w:rtl/>
        </w:rPr>
        <w:t>וביחס</w:t>
      </w:r>
      <w:r w:rsidRPr="00656118">
        <w:rPr>
          <w:rFonts w:ascii="David" w:hAnsi="David" w:cs="David"/>
          <w:rtl/>
        </w:rPr>
        <w:t xml:space="preserve"> </w:t>
      </w:r>
      <w:r w:rsidRPr="00656118">
        <w:rPr>
          <w:rFonts w:ascii="David" w:hAnsi="David" w:cs="David" w:hint="cs"/>
          <w:rtl/>
        </w:rPr>
        <w:t>למידע</w:t>
      </w:r>
      <w:r w:rsidRPr="00656118">
        <w:rPr>
          <w:rFonts w:ascii="David" w:hAnsi="David" w:cs="David"/>
          <w:rtl/>
        </w:rPr>
        <w:t xml:space="preserve"> </w:t>
      </w:r>
      <w:r w:rsidRPr="00656118">
        <w:rPr>
          <w:rFonts w:ascii="David" w:hAnsi="David" w:cs="David" w:hint="cs"/>
          <w:rtl/>
        </w:rPr>
        <w:t>הנמסר</w:t>
      </w:r>
      <w:r w:rsidRPr="00656118">
        <w:rPr>
          <w:rFonts w:ascii="David" w:hAnsi="David" w:cs="David"/>
          <w:rtl/>
        </w:rPr>
        <w:t xml:space="preserve"> </w:t>
      </w:r>
      <w:r w:rsidRPr="00656118">
        <w:rPr>
          <w:rFonts w:ascii="David" w:hAnsi="David" w:cs="David" w:hint="cs"/>
          <w:rtl/>
        </w:rPr>
        <w:t>על</w:t>
      </w:r>
      <w:r w:rsidRPr="00656118">
        <w:rPr>
          <w:rFonts w:ascii="David" w:hAnsi="David" w:cs="David"/>
          <w:rtl/>
        </w:rPr>
        <w:t xml:space="preserve"> </w:t>
      </w:r>
      <w:r w:rsidRPr="00656118">
        <w:rPr>
          <w:rFonts w:ascii="David" w:hAnsi="David" w:cs="David" w:hint="cs"/>
          <w:rtl/>
        </w:rPr>
        <w:t>ידי</w:t>
      </w:r>
      <w:r w:rsidRPr="00656118">
        <w:rPr>
          <w:rFonts w:ascii="David" w:hAnsi="David" w:cs="David"/>
          <w:rtl/>
        </w:rPr>
        <w:t xml:space="preserve"> </w:t>
      </w:r>
      <w:r w:rsidRPr="00656118">
        <w:rPr>
          <w:rFonts w:ascii="David" w:hAnsi="David" w:cs="David" w:hint="cs"/>
          <w:rtl/>
        </w:rPr>
        <w:t>החברה- רק</w:t>
      </w:r>
      <w:r w:rsidRPr="00656118">
        <w:rPr>
          <w:rFonts w:ascii="David" w:hAnsi="David" w:cs="David"/>
          <w:rtl/>
        </w:rPr>
        <w:t xml:space="preserve"> </w:t>
      </w:r>
      <w:r w:rsidRPr="00656118">
        <w:rPr>
          <w:rFonts w:ascii="David" w:hAnsi="David" w:cs="David" w:hint="cs"/>
          <w:rtl/>
        </w:rPr>
        <w:t>מידע</w:t>
      </w:r>
      <w:r w:rsidRPr="00656118">
        <w:rPr>
          <w:rFonts w:ascii="David" w:hAnsi="David" w:cs="David"/>
          <w:rtl/>
        </w:rPr>
        <w:t xml:space="preserve"> </w:t>
      </w:r>
      <w:r w:rsidRPr="00656118">
        <w:rPr>
          <w:rFonts w:ascii="David" w:hAnsi="David" w:cs="David" w:hint="cs"/>
          <w:rtl/>
        </w:rPr>
        <w:t>הנדרש</w:t>
      </w:r>
      <w:r w:rsidRPr="00656118">
        <w:rPr>
          <w:rFonts w:ascii="David" w:hAnsi="David" w:cs="David"/>
          <w:rtl/>
        </w:rPr>
        <w:t xml:space="preserve"> </w:t>
      </w:r>
      <w:r w:rsidRPr="00656118">
        <w:rPr>
          <w:rFonts w:ascii="David" w:hAnsi="David" w:cs="David" w:hint="cs"/>
          <w:rtl/>
        </w:rPr>
        <w:t>לצורך</w:t>
      </w:r>
      <w:r w:rsidRPr="00656118">
        <w:rPr>
          <w:rFonts w:ascii="David" w:hAnsi="David" w:cs="David"/>
          <w:rtl/>
        </w:rPr>
        <w:t xml:space="preserve"> </w:t>
      </w:r>
      <w:r w:rsidRPr="00656118">
        <w:rPr>
          <w:rFonts w:ascii="David" w:hAnsi="David" w:cs="David" w:hint="cs"/>
          <w:rtl/>
        </w:rPr>
        <w:t>ביצוע</w:t>
      </w:r>
      <w:r w:rsidRPr="00656118">
        <w:rPr>
          <w:rFonts w:ascii="David" w:hAnsi="David" w:cs="David"/>
          <w:rtl/>
        </w:rPr>
        <w:t xml:space="preserve"> </w:t>
      </w:r>
      <w:r w:rsidRPr="00656118">
        <w:rPr>
          <w:rFonts w:ascii="David" w:hAnsi="David" w:cs="David" w:hint="cs"/>
          <w:rtl/>
        </w:rPr>
        <w:t>השירותים</w:t>
      </w:r>
      <w:r w:rsidRPr="00656118">
        <w:rPr>
          <w:rFonts w:ascii="David" w:hAnsi="David" w:cs="David"/>
          <w:rtl/>
        </w:rPr>
        <w:t xml:space="preserve">), </w:t>
      </w:r>
      <w:r w:rsidRPr="00656118">
        <w:rPr>
          <w:rFonts w:ascii="David" w:hAnsi="David" w:cs="David" w:hint="cs"/>
          <w:rtl/>
        </w:rPr>
        <w:t>אשר</w:t>
      </w:r>
      <w:r w:rsidRPr="00656118">
        <w:rPr>
          <w:rFonts w:ascii="David" w:hAnsi="David" w:cs="David"/>
          <w:rtl/>
        </w:rPr>
        <w:t xml:space="preserve"> </w:t>
      </w:r>
      <w:r w:rsidRPr="00656118">
        <w:rPr>
          <w:rFonts w:ascii="David" w:hAnsi="David" w:cs="David" w:hint="cs"/>
          <w:rtl/>
        </w:rPr>
        <w:t>סומן</w:t>
      </w:r>
      <w:r w:rsidRPr="00656118">
        <w:rPr>
          <w:rFonts w:ascii="David" w:hAnsi="David" w:cs="David"/>
          <w:rtl/>
        </w:rPr>
        <w:t xml:space="preserve"> </w:t>
      </w:r>
      <w:r w:rsidRPr="00656118">
        <w:rPr>
          <w:rFonts w:ascii="David" w:hAnsi="David" w:cs="David" w:hint="cs"/>
          <w:rtl/>
        </w:rPr>
        <w:t>כסודי</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אשר</w:t>
      </w:r>
      <w:r w:rsidRPr="00656118">
        <w:rPr>
          <w:rFonts w:ascii="David" w:hAnsi="David" w:cs="David"/>
          <w:rtl/>
        </w:rPr>
        <w:t xml:space="preserve"> </w:t>
      </w:r>
      <w:r w:rsidRPr="00656118">
        <w:rPr>
          <w:rFonts w:ascii="David" w:hAnsi="David" w:cs="David" w:hint="cs"/>
          <w:rtl/>
        </w:rPr>
        <w:t>בנסיבות</w:t>
      </w:r>
      <w:r w:rsidRPr="00656118">
        <w:rPr>
          <w:rFonts w:ascii="David" w:hAnsi="David" w:cs="David"/>
          <w:rtl/>
        </w:rPr>
        <w:t xml:space="preserve"> </w:t>
      </w:r>
      <w:r w:rsidRPr="00656118">
        <w:rPr>
          <w:rFonts w:ascii="David" w:hAnsi="David" w:cs="David" w:hint="cs"/>
          <w:rtl/>
        </w:rPr>
        <w:t>העניין</w:t>
      </w:r>
      <w:r w:rsidRPr="00656118">
        <w:rPr>
          <w:rFonts w:ascii="David" w:hAnsi="David" w:cs="David"/>
          <w:rtl/>
        </w:rPr>
        <w:t xml:space="preserve"> </w:t>
      </w:r>
      <w:r w:rsidRPr="00656118">
        <w:rPr>
          <w:rFonts w:ascii="David" w:hAnsi="David" w:cs="David" w:hint="cs"/>
          <w:rtl/>
        </w:rPr>
        <w:t>ניתן</w:t>
      </w:r>
      <w:r w:rsidRPr="00656118">
        <w:rPr>
          <w:rFonts w:ascii="David" w:hAnsi="David" w:cs="David"/>
          <w:rtl/>
        </w:rPr>
        <w:t xml:space="preserve"> </w:t>
      </w:r>
      <w:r w:rsidRPr="00656118">
        <w:rPr>
          <w:rFonts w:ascii="David" w:hAnsi="David" w:cs="David" w:hint="cs"/>
          <w:rtl/>
        </w:rPr>
        <w:t>באופן</w:t>
      </w:r>
      <w:r w:rsidRPr="00656118">
        <w:rPr>
          <w:rFonts w:ascii="David" w:hAnsi="David" w:cs="David"/>
          <w:rtl/>
        </w:rPr>
        <w:t xml:space="preserve"> </w:t>
      </w:r>
      <w:r w:rsidRPr="00656118">
        <w:rPr>
          <w:rFonts w:ascii="David" w:hAnsi="David" w:cs="David" w:hint="cs"/>
          <w:rtl/>
        </w:rPr>
        <w:t>סביר</w:t>
      </w:r>
      <w:r w:rsidRPr="00656118">
        <w:rPr>
          <w:rFonts w:ascii="David" w:hAnsi="David" w:cs="David"/>
          <w:rtl/>
        </w:rPr>
        <w:t xml:space="preserve"> </w:t>
      </w:r>
      <w:r w:rsidRPr="00656118">
        <w:rPr>
          <w:rFonts w:ascii="David" w:hAnsi="David" w:cs="David" w:hint="cs"/>
          <w:rtl/>
        </w:rPr>
        <w:t>לראות</w:t>
      </w:r>
      <w:r w:rsidRPr="00656118">
        <w:rPr>
          <w:rFonts w:ascii="David" w:hAnsi="David" w:cs="David"/>
          <w:rtl/>
        </w:rPr>
        <w:t xml:space="preserve"> </w:t>
      </w:r>
      <w:r w:rsidRPr="00656118">
        <w:rPr>
          <w:rFonts w:ascii="David" w:hAnsi="David" w:cs="David" w:hint="cs"/>
          <w:rtl/>
        </w:rPr>
        <w:t>בו</w:t>
      </w:r>
      <w:r w:rsidRPr="00656118">
        <w:rPr>
          <w:rFonts w:ascii="David" w:hAnsi="David" w:cs="David"/>
          <w:rtl/>
        </w:rPr>
        <w:t xml:space="preserve"> </w:t>
      </w:r>
      <w:r w:rsidRPr="00656118">
        <w:rPr>
          <w:rFonts w:ascii="David" w:hAnsi="David" w:cs="David" w:hint="cs"/>
          <w:rtl/>
        </w:rPr>
        <w:t>כסודי</w:t>
      </w:r>
      <w:r w:rsidRPr="00656118">
        <w:rPr>
          <w:rFonts w:ascii="David" w:hAnsi="David" w:cs="David"/>
          <w:rtl/>
        </w:rPr>
        <w:t xml:space="preserve">, </w:t>
      </w:r>
      <w:r w:rsidRPr="00656118">
        <w:rPr>
          <w:rFonts w:ascii="David" w:hAnsi="David" w:cs="David" w:hint="cs"/>
          <w:rtl/>
        </w:rPr>
        <w:t>ואשר</w:t>
      </w:r>
      <w:r w:rsidRPr="00656118">
        <w:rPr>
          <w:rFonts w:ascii="David" w:hAnsi="David" w:cs="David"/>
          <w:rtl/>
        </w:rPr>
        <w:t xml:space="preserve"> </w:t>
      </w:r>
      <w:r w:rsidRPr="00656118">
        <w:rPr>
          <w:rFonts w:ascii="David" w:hAnsi="David" w:cs="David" w:hint="cs"/>
          <w:rtl/>
        </w:rPr>
        <w:t>נמסר</w:t>
      </w:r>
      <w:r w:rsidRPr="00656118">
        <w:rPr>
          <w:rFonts w:ascii="David" w:hAnsi="David" w:cs="David"/>
          <w:rtl/>
        </w:rPr>
        <w:t xml:space="preserve"> </w:t>
      </w:r>
      <w:r w:rsidRPr="00656118">
        <w:rPr>
          <w:rFonts w:ascii="David" w:hAnsi="David" w:cs="David" w:hint="cs"/>
          <w:rtl/>
        </w:rPr>
        <w:t>על</w:t>
      </w:r>
      <w:r w:rsidRPr="00656118">
        <w:rPr>
          <w:rFonts w:ascii="David" w:hAnsi="David" w:cs="David"/>
          <w:rtl/>
        </w:rPr>
        <w:t xml:space="preserve"> </w:t>
      </w:r>
      <w:r w:rsidRPr="00656118">
        <w:rPr>
          <w:rFonts w:ascii="David" w:hAnsi="David" w:cs="David" w:hint="cs"/>
          <w:rtl/>
        </w:rPr>
        <w:t>ידי</w:t>
      </w:r>
      <w:r w:rsidRPr="00656118">
        <w:rPr>
          <w:rFonts w:ascii="David" w:hAnsi="David" w:cs="David"/>
          <w:rtl/>
        </w:rPr>
        <w:t xml:space="preserve"> </w:t>
      </w:r>
      <w:r w:rsidRPr="00656118">
        <w:rPr>
          <w:rFonts w:ascii="David" w:hAnsi="David" w:cs="David" w:hint="cs"/>
          <w:rtl/>
        </w:rPr>
        <w:t>אחד</w:t>
      </w:r>
      <w:r w:rsidRPr="00656118">
        <w:rPr>
          <w:rFonts w:ascii="David" w:hAnsi="David" w:cs="David"/>
          <w:rtl/>
        </w:rPr>
        <w:t xml:space="preserve"> </w:t>
      </w:r>
      <w:r w:rsidRPr="00656118">
        <w:rPr>
          <w:rFonts w:ascii="David" w:hAnsi="David" w:cs="David" w:hint="cs"/>
          <w:rtl/>
        </w:rPr>
        <w:t>הצדדים</w:t>
      </w:r>
      <w:r w:rsidRPr="00656118">
        <w:rPr>
          <w:rFonts w:ascii="David" w:hAnsi="David" w:cs="David"/>
          <w:rtl/>
        </w:rPr>
        <w:t xml:space="preserve"> (</w:t>
      </w:r>
      <w:r w:rsidRPr="00656118">
        <w:rPr>
          <w:rFonts w:ascii="David" w:hAnsi="David" w:cs="David" w:hint="cs"/>
          <w:rtl/>
        </w:rPr>
        <w:t>להלן</w:t>
      </w:r>
      <w:r w:rsidRPr="00656118">
        <w:rPr>
          <w:rFonts w:ascii="David" w:hAnsi="David" w:cs="David"/>
          <w:rtl/>
        </w:rPr>
        <w:t xml:space="preserve">: </w:t>
      </w:r>
      <w:r w:rsidRPr="00656118">
        <w:rPr>
          <w:rFonts w:ascii="David" w:hAnsi="David" w:cs="David" w:hint="cs"/>
          <w:rtl/>
        </w:rPr>
        <w:t>"</w:t>
      </w:r>
      <w:r w:rsidRPr="009D41BA">
        <w:rPr>
          <w:rFonts w:ascii="David" w:hAnsi="David" w:cs="David" w:hint="cs"/>
          <w:u w:val="single"/>
          <w:rtl/>
        </w:rPr>
        <w:t>הצד המוסר</w:t>
      </w:r>
      <w:r w:rsidRPr="00656118">
        <w:rPr>
          <w:rFonts w:ascii="David" w:hAnsi="David" w:cs="David" w:hint="cs"/>
          <w:rtl/>
        </w:rPr>
        <w:t>")</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tl/>
        </w:rPr>
        <w:t xml:space="preserve">, </w:t>
      </w:r>
      <w:r w:rsidRPr="00656118">
        <w:rPr>
          <w:rFonts w:ascii="David" w:hAnsi="David" w:cs="David" w:hint="cs"/>
          <w:rtl/>
        </w:rPr>
        <w:t>לצד</w:t>
      </w:r>
      <w:r w:rsidRPr="00656118">
        <w:rPr>
          <w:rFonts w:ascii="David" w:hAnsi="David" w:cs="David"/>
          <w:rtl/>
        </w:rPr>
        <w:t xml:space="preserve"> </w:t>
      </w:r>
      <w:r w:rsidRPr="00656118">
        <w:rPr>
          <w:rFonts w:ascii="David" w:hAnsi="David" w:cs="David" w:hint="cs"/>
          <w:rtl/>
        </w:rPr>
        <w:t>האחר</w:t>
      </w:r>
      <w:r w:rsidRPr="00656118">
        <w:rPr>
          <w:rFonts w:ascii="David" w:hAnsi="David" w:cs="David"/>
          <w:rtl/>
        </w:rPr>
        <w:t xml:space="preserve"> (</w:t>
      </w:r>
      <w:r w:rsidRPr="00656118">
        <w:rPr>
          <w:rFonts w:ascii="David" w:hAnsi="David" w:cs="David" w:hint="cs"/>
          <w:rtl/>
        </w:rPr>
        <w:t>להלן</w:t>
      </w:r>
      <w:r w:rsidRPr="00656118">
        <w:rPr>
          <w:rFonts w:ascii="David" w:hAnsi="David" w:cs="David"/>
          <w:rtl/>
        </w:rPr>
        <w:t xml:space="preserve">: </w:t>
      </w:r>
      <w:r w:rsidRPr="00656118">
        <w:rPr>
          <w:rFonts w:ascii="David" w:hAnsi="David" w:cs="David" w:hint="cs"/>
          <w:rtl/>
        </w:rPr>
        <w:t>"</w:t>
      </w:r>
      <w:r w:rsidRPr="009D41BA">
        <w:rPr>
          <w:rFonts w:ascii="David" w:hAnsi="David" w:cs="David" w:hint="cs"/>
          <w:u w:val="single"/>
          <w:rtl/>
        </w:rPr>
        <w:t>הצד המקבל</w:t>
      </w:r>
      <w:r w:rsidRPr="00656118">
        <w:rPr>
          <w:rFonts w:ascii="David" w:hAnsi="David" w:cs="David" w:hint="cs"/>
          <w:rtl/>
        </w:rPr>
        <w:t>")</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tl/>
        </w:rPr>
        <w:t xml:space="preserve"> </w:t>
      </w:r>
      <w:r w:rsidRPr="00656118">
        <w:rPr>
          <w:rFonts w:ascii="David" w:hAnsi="David" w:cs="David" w:hint="cs"/>
          <w:rtl/>
        </w:rPr>
        <w:t>במסגרת</w:t>
      </w:r>
      <w:r w:rsidRPr="00656118">
        <w:rPr>
          <w:rFonts w:ascii="David" w:hAnsi="David" w:cs="David"/>
          <w:rtl/>
        </w:rPr>
        <w:t xml:space="preserve"> </w:t>
      </w:r>
      <w:r w:rsidRPr="00656118">
        <w:rPr>
          <w:rFonts w:ascii="David" w:hAnsi="David" w:cs="David" w:hint="cs"/>
          <w:rtl/>
        </w:rPr>
        <w:t>הסכם</w:t>
      </w:r>
      <w:r w:rsidRPr="00656118">
        <w:rPr>
          <w:rFonts w:ascii="David" w:hAnsi="David" w:cs="David"/>
          <w:rtl/>
        </w:rPr>
        <w:t xml:space="preserve"> </w:t>
      </w:r>
      <w:r w:rsidRPr="00656118">
        <w:rPr>
          <w:rFonts w:ascii="David" w:hAnsi="David" w:cs="David" w:hint="cs"/>
          <w:rtl/>
        </w:rPr>
        <w:t>זה</w:t>
      </w:r>
      <w:r w:rsidRPr="00656118">
        <w:rPr>
          <w:rFonts w:ascii="David" w:hAnsi="David" w:cs="David"/>
          <w:rtl/>
        </w:rPr>
        <w:t xml:space="preserve">; </w:t>
      </w:r>
      <w:r w:rsidRPr="00656118">
        <w:rPr>
          <w:rFonts w:ascii="David" w:hAnsi="David" w:cs="David" w:hint="cs"/>
          <w:rtl/>
        </w:rPr>
        <w:t>זאת</w:t>
      </w:r>
      <w:r w:rsidRPr="00656118">
        <w:rPr>
          <w:rFonts w:ascii="David" w:hAnsi="David" w:cs="David"/>
          <w:rtl/>
        </w:rPr>
        <w:t xml:space="preserve"> </w:t>
      </w:r>
      <w:r w:rsidRPr="00656118">
        <w:rPr>
          <w:rFonts w:ascii="David" w:hAnsi="David" w:cs="David" w:hint="cs"/>
          <w:rtl/>
        </w:rPr>
        <w:t>למעט</w:t>
      </w:r>
      <w:r w:rsidRPr="00656118">
        <w:rPr>
          <w:rFonts w:ascii="David" w:hAnsi="David" w:cs="David"/>
          <w:rtl/>
        </w:rPr>
        <w:t xml:space="preserve"> </w:t>
      </w:r>
      <w:r w:rsidRPr="00656118">
        <w:rPr>
          <w:rFonts w:ascii="David" w:hAnsi="David" w:cs="David" w:hint="cs"/>
          <w:rtl/>
        </w:rPr>
        <w:t>מידע</w:t>
      </w:r>
      <w:r w:rsidRPr="00656118">
        <w:rPr>
          <w:rFonts w:ascii="David" w:hAnsi="David" w:cs="David"/>
          <w:rtl/>
        </w:rPr>
        <w:t xml:space="preserve"> </w:t>
      </w:r>
      <w:r w:rsidRPr="00656118">
        <w:rPr>
          <w:rFonts w:ascii="David" w:hAnsi="David" w:cs="David" w:hint="cs"/>
          <w:rtl/>
        </w:rPr>
        <w:t>אשר</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המקבל</w:t>
      </w:r>
      <w:r w:rsidRPr="00656118">
        <w:rPr>
          <w:rFonts w:ascii="David" w:hAnsi="David" w:cs="David"/>
          <w:rtl/>
        </w:rPr>
        <w:t xml:space="preserve"> </w:t>
      </w:r>
      <w:r w:rsidRPr="00656118">
        <w:rPr>
          <w:rFonts w:ascii="David" w:hAnsi="David" w:cs="David" w:hint="cs"/>
          <w:rtl/>
        </w:rPr>
        <w:t>יוכיח</w:t>
      </w:r>
      <w:r w:rsidRPr="00656118">
        <w:rPr>
          <w:rFonts w:ascii="David" w:hAnsi="David" w:cs="David"/>
          <w:rtl/>
        </w:rPr>
        <w:t xml:space="preserve">, </w:t>
      </w:r>
      <w:r w:rsidRPr="00656118">
        <w:rPr>
          <w:rFonts w:ascii="David" w:hAnsi="David" w:cs="David" w:hint="cs"/>
          <w:rtl/>
        </w:rPr>
        <w:t>באמצעות</w:t>
      </w:r>
      <w:r w:rsidRPr="00656118">
        <w:rPr>
          <w:rFonts w:ascii="David" w:hAnsi="David" w:cs="David"/>
          <w:rtl/>
        </w:rPr>
        <w:t xml:space="preserve"> </w:t>
      </w:r>
      <w:r w:rsidRPr="00656118">
        <w:rPr>
          <w:rFonts w:ascii="David" w:hAnsi="David" w:cs="David" w:hint="cs"/>
          <w:rtl/>
        </w:rPr>
        <w:t>ראיות</w:t>
      </w:r>
      <w:r w:rsidRPr="00656118">
        <w:rPr>
          <w:rFonts w:ascii="David" w:hAnsi="David" w:cs="David"/>
          <w:rtl/>
        </w:rPr>
        <w:t xml:space="preserve"> </w:t>
      </w:r>
      <w:r w:rsidRPr="00656118">
        <w:rPr>
          <w:rFonts w:ascii="David" w:hAnsi="David" w:cs="David" w:hint="cs"/>
          <w:rtl/>
        </w:rPr>
        <w:t>בכתב</w:t>
      </w:r>
      <w:r w:rsidRPr="00656118">
        <w:rPr>
          <w:rFonts w:ascii="David" w:hAnsi="David" w:cs="David"/>
          <w:rtl/>
        </w:rPr>
        <w:t xml:space="preserve">, </w:t>
      </w:r>
      <w:r w:rsidRPr="00656118">
        <w:rPr>
          <w:rFonts w:ascii="David" w:hAnsi="David" w:cs="David" w:hint="cs"/>
          <w:rtl/>
        </w:rPr>
        <w:t>כי</w:t>
      </w:r>
      <w:r w:rsidRPr="00656118">
        <w:rPr>
          <w:rFonts w:ascii="David" w:hAnsi="David" w:cs="David"/>
          <w:rtl/>
        </w:rPr>
        <w:t>:</w:t>
      </w:r>
      <w:r>
        <w:rPr>
          <w:rFonts w:ascii="David" w:hAnsi="David" w:cs="David" w:hint="cs"/>
          <w:rtl/>
        </w:rPr>
        <w:t xml:space="preserve"> </w:t>
      </w:r>
      <w:r w:rsidRPr="00656118">
        <w:rPr>
          <w:rFonts w:ascii="David" w:hAnsi="David" w:cs="David"/>
          <w:rtl/>
        </w:rPr>
        <w:t>(</w:t>
      </w:r>
      <w:r w:rsidRPr="00656118">
        <w:rPr>
          <w:rFonts w:ascii="David" w:hAnsi="David" w:cs="David" w:hint="cs"/>
          <w:rtl/>
        </w:rPr>
        <w:t>א</w:t>
      </w:r>
      <w:r w:rsidRPr="00656118">
        <w:rPr>
          <w:rFonts w:ascii="David" w:hAnsi="David" w:cs="David"/>
          <w:rtl/>
        </w:rPr>
        <w:t xml:space="preserve">) </w:t>
      </w:r>
      <w:r w:rsidRPr="00656118">
        <w:rPr>
          <w:rFonts w:ascii="David" w:hAnsi="David" w:cs="David" w:hint="cs"/>
          <w:rtl/>
        </w:rPr>
        <w:t>היה</w:t>
      </w:r>
      <w:r w:rsidRPr="00656118">
        <w:rPr>
          <w:rFonts w:ascii="David" w:hAnsi="David" w:cs="David"/>
          <w:rtl/>
        </w:rPr>
        <w:t xml:space="preserve"> </w:t>
      </w:r>
      <w:r w:rsidRPr="00656118">
        <w:rPr>
          <w:rFonts w:ascii="David" w:hAnsi="David" w:cs="David" w:hint="cs"/>
          <w:rtl/>
        </w:rPr>
        <w:t>ידוע</w:t>
      </w:r>
      <w:r w:rsidRPr="00656118">
        <w:rPr>
          <w:rFonts w:ascii="David" w:hAnsi="David" w:cs="David"/>
          <w:rtl/>
        </w:rPr>
        <w:t xml:space="preserve"> </w:t>
      </w:r>
      <w:r w:rsidRPr="00656118">
        <w:rPr>
          <w:rFonts w:ascii="David" w:hAnsi="David" w:cs="David" w:hint="cs"/>
          <w:rtl/>
        </w:rPr>
        <w:t>ל</w:t>
      </w:r>
      <w:r w:rsidR="00E80BFF">
        <w:rPr>
          <w:rFonts w:ascii="David" w:hAnsi="David" w:cs="David" w:hint="cs"/>
          <w:rtl/>
        </w:rPr>
        <w:t>צד המקבל</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למי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tl/>
        </w:rPr>
        <w:t xml:space="preserve"> </w:t>
      </w:r>
      <w:r w:rsidRPr="00656118">
        <w:rPr>
          <w:rFonts w:ascii="David" w:hAnsi="David" w:cs="David" w:hint="cs"/>
          <w:rtl/>
        </w:rPr>
        <w:t>במועד</w:t>
      </w:r>
      <w:r w:rsidRPr="00656118">
        <w:rPr>
          <w:rFonts w:ascii="David" w:hAnsi="David" w:cs="David"/>
          <w:rtl/>
        </w:rPr>
        <w:t xml:space="preserve"> </w:t>
      </w:r>
      <w:r w:rsidRPr="00656118">
        <w:rPr>
          <w:rFonts w:ascii="David" w:hAnsi="David" w:cs="David" w:hint="cs"/>
          <w:rtl/>
        </w:rPr>
        <w:t>גילויו</w:t>
      </w:r>
      <w:r w:rsidRPr="00656118">
        <w:rPr>
          <w:rFonts w:ascii="David" w:hAnsi="David" w:cs="David"/>
          <w:rtl/>
        </w:rPr>
        <w:t xml:space="preserve">, </w:t>
      </w:r>
      <w:r w:rsidRPr="00656118">
        <w:rPr>
          <w:rFonts w:ascii="David" w:hAnsi="David" w:cs="David" w:hint="cs"/>
          <w:rtl/>
        </w:rPr>
        <w:t>שלא</w:t>
      </w:r>
      <w:r w:rsidRPr="00656118">
        <w:rPr>
          <w:rFonts w:ascii="David" w:hAnsi="David" w:cs="David"/>
          <w:rtl/>
        </w:rPr>
        <w:t xml:space="preserve"> </w:t>
      </w:r>
      <w:r w:rsidRPr="00656118">
        <w:rPr>
          <w:rFonts w:ascii="David" w:hAnsi="David" w:cs="David" w:hint="cs"/>
          <w:rtl/>
        </w:rPr>
        <w:t>כתוצאה</w:t>
      </w:r>
      <w:r w:rsidRPr="00656118">
        <w:rPr>
          <w:rFonts w:ascii="David" w:hAnsi="David" w:cs="David"/>
          <w:rtl/>
        </w:rPr>
        <w:t xml:space="preserve"> </w:t>
      </w:r>
      <w:r w:rsidRPr="00656118">
        <w:rPr>
          <w:rFonts w:ascii="David" w:hAnsi="David" w:cs="David" w:hint="cs"/>
          <w:rtl/>
        </w:rPr>
        <w:t>מגילוי</w:t>
      </w:r>
      <w:r w:rsidRPr="00656118">
        <w:rPr>
          <w:rFonts w:ascii="David" w:hAnsi="David" w:cs="David"/>
          <w:rtl/>
        </w:rPr>
        <w:t xml:space="preserve"> </w:t>
      </w:r>
      <w:r w:rsidRPr="00656118">
        <w:rPr>
          <w:rFonts w:ascii="David" w:hAnsi="David" w:cs="David" w:hint="cs"/>
          <w:rtl/>
        </w:rPr>
        <w:t>קודם</w:t>
      </w:r>
      <w:r w:rsidRPr="00656118">
        <w:rPr>
          <w:rFonts w:ascii="David" w:hAnsi="David" w:cs="David"/>
          <w:rtl/>
        </w:rPr>
        <w:t xml:space="preserve"> </w:t>
      </w:r>
      <w:r w:rsidRPr="00656118">
        <w:rPr>
          <w:rFonts w:ascii="David" w:hAnsi="David" w:cs="David" w:hint="cs"/>
          <w:rtl/>
        </w:rPr>
        <w:t>וסודי</w:t>
      </w:r>
      <w:r w:rsidRPr="00656118">
        <w:rPr>
          <w:rFonts w:ascii="David" w:hAnsi="David" w:cs="David"/>
          <w:rtl/>
        </w:rPr>
        <w:t xml:space="preserve"> </w:t>
      </w:r>
      <w:r w:rsidRPr="00656118">
        <w:rPr>
          <w:rFonts w:ascii="David" w:hAnsi="David" w:cs="David" w:hint="cs"/>
          <w:rtl/>
        </w:rPr>
        <w:t>שנמסר</w:t>
      </w:r>
      <w:r w:rsidRPr="00656118">
        <w:rPr>
          <w:rFonts w:ascii="David" w:hAnsi="David" w:cs="David"/>
          <w:rtl/>
        </w:rPr>
        <w:t xml:space="preserve"> </w:t>
      </w:r>
      <w:r w:rsidRPr="00656118">
        <w:rPr>
          <w:rFonts w:ascii="David" w:hAnsi="David" w:cs="David" w:hint="cs"/>
          <w:rtl/>
        </w:rPr>
        <w:t>לו</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למי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tl/>
        </w:rPr>
        <w:t xml:space="preserve"> </w:t>
      </w:r>
      <w:r w:rsidRPr="00656118">
        <w:rPr>
          <w:rFonts w:ascii="David" w:hAnsi="David" w:cs="David" w:hint="cs"/>
          <w:rtl/>
        </w:rPr>
        <w:t>על</w:t>
      </w:r>
      <w:r w:rsidRPr="00656118">
        <w:rPr>
          <w:rFonts w:ascii="David" w:hAnsi="David" w:cs="David"/>
          <w:rtl/>
        </w:rPr>
        <w:t xml:space="preserve"> </w:t>
      </w:r>
      <w:r w:rsidRPr="00656118">
        <w:rPr>
          <w:rFonts w:ascii="David" w:hAnsi="David" w:cs="David" w:hint="cs"/>
          <w:rtl/>
        </w:rPr>
        <w:t>ידי</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המוסר</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Pr>
        <w:t>;</w:t>
      </w:r>
      <w:r>
        <w:rPr>
          <w:rFonts w:ascii="David" w:hAnsi="David" w:cs="David" w:hint="cs"/>
          <w:rtl/>
        </w:rPr>
        <w:t xml:space="preserve"> </w:t>
      </w:r>
      <w:r w:rsidRPr="00656118">
        <w:rPr>
          <w:rFonts w:ascii="David" w:hAnsi="David" w:cs="David"/>
          <w:rtl/>
        </w:rPr>
        <w:t>(</w:t>
      </w:r>
      <w:r w:rsidRPr="00656118">
        <w:rPr>
          <w:rFonts w:ascii="David" w:hAnsi="David" w:cs="David" w:hint="cs"/>
          <w:rtl/>
        </w:rPr>
        <w:t>ב</w:t>
      </w:r>
      <w:r w:rsidRPr="00656118">
        <w:rPr>
          <w:rFonts w:ascii="David" w:hAnsi="David" w:cs="David"/>
          <w:rtl/>
        </w:rPr>
        <w:t xml:space="preserve">) </w:t>
      </w:r>
      <w:r w:rsidRPr="00656118">
        <w:rPr>
          <w:rFonts w:ascii="David" w:hAnsi="David" w:cs="David" w:hint="cs"/>
          <w:rtl/>
        </w:rPr>
        <w:t>במועד</w:t>
      </w:r>
      <w:r w:rsidRPr="00656118">
        <w:rPr>
          <w:rFonts w:ascii="David" w:hAnsi="David" w:cs="David"/>
          <w:rtl/>
        </w:rPr>
        <w:t xml:space="preserve"> </w:t>
      </w:r>
      <w:r w:rsidRPr="00656118">
        <w:rPr>
          <w:rFonts w:ascii="David" w:hAnsi="David" w:cs="David" w:hint="cs"/>
          <w:rtl/>
        </w:rPr>
        <w:t>גילויו</w:t>
      </w:r>
      <w:r w:rsidRPr="00656118">
        <w:rPr>
          <w:rFonts w:ascii="David" w:hAnsi="David" w:cs="David"/>
          <w:rtl/>
        </w:rPr>
        <w:t xml:space="preserve"> </w:t>
      </w:r>
      <w:r w:rsidRPr="00656118">
        <w:rPr>
          <w:rFonts w:ascii="David" w:hAnsi="David" w:cs="David" w:hint="cs"/>
          <w:rtl/>
        </w:rPr>
        <w:t>היה</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הינו</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לאחר</w:t>
      </w:r>
      <w:r w:rsidRPr="00656118">
        <w:rPr>
          <w:rFonts w:ascii="David" w:hAnsi="David" w:cs="David"/>
          <w:rtl/>
        </w:rPr>
        <w:t xml:space="preserve"> </w:t>
      </w:r>
      <w:r w:rsidRPr="00656118">
        <w:rPr>
          <w:rFonts w:ascii="David" w:hAnsi="David" w:cs="David" w:hint="cs"/>
          <w:rtl/>
        </w:rPr>
        <w:t>מכן</w:t>
      </w:r>
      <w:r w:rsidRPr="00656118">
        <w:rPr>
          <w:rFonts w:ascii="David" w:hAnsi="David" w:cs="David"/>
          <w:rtl/>
        </w:rPr>
        <w:t xml:space="preserve"> </w:t>
      </w:r>
      <w:r w:rsidRPr="00656118">
        <w:rPr>
          <w:rFonts w:ascii="David" w:hAnsi="David" w:cs="David" w:hint="cs"/>
          <w:rtl/>
        </w:rPr>
        <w:t>הפך</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הופך</w:t>
      </w:r>
      <w:r w:rsidRPr="00656118">
        <w:rPr>
          <w:rFonts w:ascii="David" w:hAnsi="David" w:cs="David"/>
          <w:rtl/>
        </w:rPr>
        <w:t xml:space="preserve">, </w:t>
      </w:r>
      <w:r w:rsidRPr="00656118">
        <w:rPr>
          <w:rFonts w:ascii="David" w:hAnsi="David" w:cs="David" w:hint="cs"/>
          <w:rtl/>
        </w:rPr>
        <w:t>לנחלת</w:t>
      </w:r>
      <w:r w:rsidRPr="00656118">
        <w:rPr>
          <w:rFonts w:ascii="David" w:hAnsi="David" w:cs="David"/>
          <w:rtl/>
        </w:rPr>
        <w:t xml:space="preserve"> </w:t>
      </w:r>
      <w:r w:rsidRPr="00656118">
        <w:rPr>
          <w:rFonts w:ascii="David" w:hAnsi="David" w:cs="David" w:hint="cs"/>
          <w:rtl/>
        </w:rPr>
        <w:t>הכלל</w:t>
      </w:r>
      <w:r w:rsidRPr="00656118">
        <w:rPr>
          <w:rFonts w:ascii="David" w:hAnsi="David" w:cs="David"/>
          <w:rtl/>
        </w:rPr>
        <w:t xml:space="preserve">, </w:t>
      </w:r>
      <w:r w:rsidRPr="00656118">
        <w:rPr>
          <w:rFonts w:ascii="David" w:hAnsi="David" w:cs="David" w:hint="cs"/>
          <w:rtl/>
        </w:rPr>
        <w:t>שלא</w:t>
      </w:r>
      <w:r w:rsidRPr="00656118">
        <w:rPr>
          <w:rFonts w:ascii="David" w:hAnsi="David" w:cs="David"/>
          <w:rtl/>
        </w:rPr>
        <w:t xml:space="preserve"> </w:t>
      </w:r>
      <w:r w:rsidRPr="00656118">
        <w:rPr>
          <w:rFonts w:ascii="David" w:hAnsi="David" w:cs="David" w:hint="cs"/>
          <w:rtl/>
        </w:rPr>
        <w:t>עקב</w:t>
      </w:r>
      <w:r w:rsidRPr="00656118">
        <w:rPr>
          <w:rFonts w:ascii="David" w:hAnsi="David" w:cs="David"/>
          <w:rtl/>
        </w:rPr>
        <w:t xml:space="preserve"> </w:t>
      </w:r>
      <w:r w:rsidRPr="00656118">
        <w:rPr>
          <w:rFonts w:ascii="David" w:hAnsi="David" w:cs="David" w:hint="cs"/>
          <w:rtl/>
        </w:rPr>
        <w:t>מעשה</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מחדל</w:t>
      </w:r>
      <w:r w:rsidRPr="00656118">
        <w:rPr>
          <w:rFonts w:ascii="David" w:hAnsi="David" w:cs="David"/>
          <w:rtl/>
        </w:rPr>
        <w:t xml:space="preserve"> </w:t>
      </w:r>
      <w:r w:rsidRPr="00656118">
        <w:rPr>
          <w:rFonts w:ascii="David" w:hAnsi="David" w:cs="David" w:hint="cs"/>
          <w:rtl/>
        </w:rPr>
        <w:t>של</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המקבל</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Pr>
        <w:t>;</w:t>
      </w:r>
      <w:r>
        <w:rPr>
          <w:rFonts w:ascii="David" w:hAnsi="David" w:cs="David" w:hint="cs"/>
          <w:rtl/>
        </w:rPr>
        <w:t xml:space="preserve"> </w:t>
      </w:r>
      <w:r w:rsidRPr="00656118">
        <w:rPr>
          <w:rFonts w:ascii="David" w:hAnsi="David" w:cs="David"/>
          <w:rtl/>
        </w:rPr>
        <w:t>(</w:t>
      </w:r>
      <w:r w:rsidRPr="00656118">
        <w:rPr>
          <w:rFonts w:ascii="David" w:hAnsi="David" w:cs="David" w:hint="cs"/>
          <w:rtl/>
        </w:rPr>
        <w:t>ג</w:t>
      </w:r>
      <w:r w:rsidRPr="00656118">
        <w:rPr>
          <w:rFonts w:ascii="David" w:hAnsi="David" w:cs="David"/>
          <w:rtl/>
        </w:rPr>
        <w:t xml:space="preserve">) </w:t>
      </w:r>
      <w:r w:rsidRPr="00656118">
        <w:rPr>
          <w:rFonts w:ascii="David" w:hAnsi="David" w:cs="David" w:hint="cs"/>
          <w:rtl/>
        </w:rPr>
        <w:t>במועד</w:t>
      </w:r>
      <w:r w:rsidRPr="00656118">
        <w:rPr>
          <w:rFonts w:ascii="David" w:hAnsi="David" w:cs="David"/>
          <w:rtl/>
        </w:rPr>
        <w:t xml:space="preserve"> </w:t>
      </w:r>
      <w:r w:rsidRPr="00656118">
        <w:rPr>
          <w:rFonts w:ascii="David" w:hAnsi="David" w:cs="David" w:hint="cs"/>
          <w:rtl/>
        </w:rPr>
        <w:t>גילויו</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לאחר</w:t>
      </w:r>
      <w:r w:rsidRPr="00656118">
        <w:rPr>
          <w:rFonts w:ascii="David" w:hAnsi="David" w:cs="David"/>
          <w:rtl/>
        </w:rPr>
        <w:t xml:space="preserve"> </w:t>
      </w:r>
      <w:r w:rsidRPr="00656118">
        <w:rPr>
          <w:rFonts w:ascii="David" w:hAnsi="David" w:cs="David" w:hint="cs"/>
          <w:rtl/>
        </w:rPr>
        <w:t>מכן</w:t>
      </w:r>
      <w:r w:rsidRPr="00656118">
        <w:rPr>
          <w:rFonts w:ascii="David" w:hAnsi="David" w:cs="David"/>
          <w:rtl/>
        </w:rPr>
        <w:t xml:space="preserve"> </w:t>
      </w:r>
      <w:r w:rsidRPr="00656118">
        <w:rPr>
          <w:rFonts w:ascii="David" w:hAnsi="David" w:cs="David" w:hint="cs"/>
          <w:rtl/>
        </w:rPr>
        <w:t>התקבל</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מתקבל</w:t>
      </w:r>
      <w:r w:rsidRPr="00656118">
        <w:rPr>
          <w:rFonts w:ascii="David" w:hAnsi="David" w:cs="David"/>
          <w:rtl/>
        </w:rPr>
        <w:t xml:space="preserve"> </w:t>
      </w:r>
      <w:r w:rsidRPr="00656118">
        <w:rPr>
          <w:rFonts w:ascii="David" w:hAnsi="David" w:cs="David" w:hint="cs"/>
          <w:rtl/>
        </w:rPr>
        <w:t>מצד</w:t>
      </w:r>
      <w:r w:rsidRPr="00656118">
        <w:rPr>
          <w:rFonts w:ascii="David" w:hAnsi="David" w:cs="David"/>
          <w:rtl/>
        </w:rPr>
        <w:t xml:space="preserve"> </w:t>
      </w:r>
      <w:r w:rsidRPr="00656118">
        <w:rPr>
          <w:rFonts w:ascii="David" w:hAnsi="David" w:cs="David" w:hint="cs"/>
          <w:rtl/>
        </w:rPr>
        <w:t>שלישי</w:t>
      </w:r>
      <w:r w:rsidRPr="00656118">
        <w:rPr>
          <w:rFonts w:ascii="David" w:hAnsi="David" w:cs="David"/>
          <w:rtl/>
        </w:rPr>
        <w:t xml:space="preserve">, </w:t>
      </w:r>
      <w:r w:rsidRPr="00656118">
        <w:rPr>
          <w:rFonts w:ascii="David" w:hAnsi="David" w:cs="David" w:hint="cs"/>
          <w:rtl/>
        </w:rPr>
        <w:t>ללא</w:t>
      </w:r>
      <w:r w:rsidRPr="00656118">
        <w:rPr>
          <w:rFonts w:ascii="David" w:hAnsi="David" w:cs="David"/>
          <w:rtl/>
        </w:rPr>
        <w:t xml:space="preserve"> </w:t>
      </w:r>
      <w:r w:rsidRPr="00656118">
        <w:rPr>
          <w:rFonts w:ascii="David" w:hAnsi="David" w:cs="David" w:hint="cs"/>
          <w:rtl/>
        </w:rPr>
        <w:t>חובת</w:t>
      </w:r>
      <w:r w:rsidRPr="00656118">
        <w:rPr>
          <w:rFonts w:ascii="David" w:hAnsi="David" w:cs="David"/>
          <w:rtl/>
        </w:rPr>
        <w:t xml:space="preserve"> </w:t>
      </w:r>
      <w:r w:rsidRPr="00656118">
        <w:rPr>
          <w:rFonts w:ascii="David" w:hAnsi="David" w:cs="David" w:hint="cs"/>
          <w:rtl/>
        </w:rPr>
        <w:t>סודיות</w:t>
      </w:r>
      <w:r w:rsidRPr="00656118">
        <w:rPr>
          <w:rFonts w:ascii="David" w:hAnsi="David" w:cs="David"/>
          <w:rtl/>
        </w:rPr>
        <w:t xml:space="preserve"> </w:t>
      </w:r>
      <w:r w:rsidRPr="00656118">
        <w:rPr>
          <w:rFonts w:ascii="David" w:hAnsi="David" w:cs="David" w:hint="cs"/>
          <w:rtl/>
        </w:rPr>
        <w:t>כלפי</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המוסר</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מי</w:t>
      </w:r>
      <w:r w:rsidRPr="00656118">
        <w:rPr>
          <w:rFonts w:ascii="David" w:hAnsi="David" w:cs="David"/>
          <w:rtl/>
        </w:rPr>
        <w:t xml:space="preserve"> </w:t>
      </w:r>
      <w:r w:rsidRPr="00656118">
        <w:rPr>
          <w:rFonts w:ascii="David" w:hAnsi="David" w:cs="David" w:hint="cs"/>
          <w:rtl/>
        </w:rPr>
        <w:t>מטעמו</w:t>
      </w:r>
      <w:r w:rsidRPr="00656118">
        <w:rPr>
          <w:rFonts w:ascii="David" w:hAnsi="David" w:cs="David"/>
          <w:rtl/>
        </w:rPr>
        <w:t xml:space="preserve">; </w:t>
      </w:r>
      <w:r w:rsidRPr="00656118">
        <w:rPr>
          <w:rFonts w:ascii="David" w:hAnsi="David" w:cs="David" w:hint="cs"/>
          <w:rtl/>
        </w:rPr>
        <w:t>או</w:t>
      </w:r>
      <w:r>
        <w:rPr>
          <w:rFonts w:ascii="David" w:hAnsi="David" w:cs="David" w:hint="cs"/>
          <w:rtl/>
        </w:rPr>
        <w:t xml:space="preserve"> </w:t>
      </w:r>
      <w:r w:rsidRPr="00656118">
        <w:rPr>
          <w:rFonts w:ascii="David" w:hAnsi="David" w:cs="David"/>
          <w:rtl/>
        </w:rPr>
        <w:t>(</w:t>
      </w:r>
      <w:r w:rsidRPr="00656118">
        <w:rPr>
          <w:rFonts w:ascii="David" w:hAnsi="David" w:cs="David" w:hint="cs"/>
          <w:rtl/>
        </w:rPr>
        <w:t>ד</w:t>
      </w:r>
      <w:r w:rsidRPr="00656118">
        <w:rPr>
          <w:rFonts w:ascii="David" w:hAnsi="David" w:cs="David"/>
          <w:rtl/>
        </w:rPr>
        <w:t xml:space="preserve">) </w:t>
      </w:r>
      <w:r w:rsidRPr="00656118">
        <w:rPr>
          <w:rFonts w:ascii="David" w:hAnsi="David" w:cs="David" w:hint="cs"/>
          <w:rtl/>
        </w:rPr>
        <w:t>במועד</w:t>
      </w:r>
      <w:r w:rsidRPr="00656118">
        <w:rPr>
          <w:rFonts w:ascii="David" w:hAnsi="David" w:cs="David"/>
          <w:rtl/>
        </w:rPr>
        <w:t xml:space="preserve"> </w:t>
      </w:r>
      <w:r w:rsidRPr="00656118">
        <w:rPr>
          <w:rFonts w:ascii="David" w:hAnsi="David" w:cs="David" w:hint="cs"/>
          <w:rtl/>
        </w:rPr>
        <w:t>גילויו</w:t>
      </w:r>
      <w:r w:rsidRPr="00656118">
        <w:rPr>
          <w:rFonts w:ascii="David" w:hAnsi="David" w:cs="David"/>
          <w:rtl/>
        </w:rPr>
        <w:t xml:space="preserve"> </w:t>
      </w:r>
      <w:r w:rsidRPr="00656118">
        <w:rPr>
          <w:rFonts w:ascii="David" w:hAnsi="David" w:cs="David" w:hint="cs"/>
          <w:rtl/>
        </w:rPr>
        <w:lastRenderedPageBreak/>
        <w:t>או</w:t>
      </w:r>
      <w:r w:rsidRPr="00656118">
        <w:rPr>
          <w:rFonts w:ascii="David" w:hAnsi="David" w:cs="David"/>
          <w:rtl/>
        </w:rPr>
        <w:t xml:space="preserve"> </w:t>
      </w:r>
      <w:r w:rsidRPr="00656118">
        <w:rPr>
          <w:rFonts w:ascii="David" w:hAnsi="David" w:cs="David" w:hint="cs"/>
          <w:rtl/>
        </w:rPr>
        <w:t>לאחר</w:t>
      </w:r>
      <w:r w:rsidRPr="00656118">
        <w:rPr>
          <w:rFonts w:ascii="David" w:hAnsi="David" w:cs="David"/>
          <w:rtl/>
        </w:rPr>
        <w:t xml:space="preserve"> </w:t>
      </w:r>
      <w:r w:rsidRPr="00656118">
        <w:rPr>
          <w:rFonts w:ascii="David" w:hAnsi="David" w:cs="David" w:hint="cs"/>
          <w:rtl/>
        </w:rPr>
        <w:t>מכן</w:t>
      </w:r>
      <w:r w:rsidRPr="00656118">
        <w:rPr>
          <w:rFonts w:ascii="David" w:hAnsi="David" w:cs="David"/>
          <w:rtl/>
        </w:rPr>
        <w:t xml:space="preserve"> </w:t>
      </w:r>
      <w:r w:rsidRPr="00656118">
        <w:rPr>
          <w:rFonts w:ascii="David" w:hAnsi="David" w:cs="David" w:hint="cs"/>
          <w:rtl/>
        </w:rPr>
        <w:t>פותח</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מפותח</w:t>
      </w:r>
      <w:r w:rsidRPr="00656118">
        <w:rPr>
          <w:rFonts w:ascii="David" w:hAnsi="David" w:cs="David"/>
          <w:rtl/>
        </w:rPr>
        <w:t xml:space="preserve"> </w:t>
      </w:r>
      <w:r w:rsidRPr="00656118">
        <w:rPr>
          <w:rFonts w:ascii="David" w:hAnsi="David" w:cs="David" w:hint="cs"/>
          <w:rtl/>
        </w:rPr>
        <w:t>באופן</w:t>
      </w:r>
      <w:r w:rsidRPr="00656118">
        <w:rPr>
          <w:rFonts w:ascii="David" w:hAnsi="David" w:cs="David"/>
          <w:rtl/>
        </w:rPr>
        <w:t xml:space="preserve"> </w:t>
      </w:r>
      <w:r w:rsidRPr="00656118">
        <w:rPr>
          <w:rFonts w:ascii="David" w:hAnsi="David" w:cs="David" w:hint="cs"/>
          <w:rtl/>
        </w:rPr>
        <w:t>עצמאי</w:t>
      </w:r>
      <w:r w:rsidRPr="00656118">
        <w:rPr>
          <w:rFonts w:ascii="David" w:hAnsi="David" w:cs="David"/>
          <w:rtl/>
        </w:rPr>
        <w:t xml:space="preserve"> </w:t>
      </w:r>
      <w:r w:rsidRPr="00656118">
        <w:rPr>
          <w:rFonts w:ascii="David" w:hAnsi="David" w:cs="David" w:hint="cs"/>
          <w:rtl/>
        </w:rPr>
        <w:t>על</w:t>
      </w:r>
      <w:r w:rsidRPr="00656118">
        <w:rPr>
          <w:rFonts w:ascii="David" w:hAnsi="David" w:cs="David"/>
          <w:rtl/>
        </w:rPr>
        <w:t xml:space="preserve"> </w:t>
      </w:r>
      <w:r w:rsidRPr="00656118">
        <w:rPr>
          <w:rFonts w:ascii="David" w:hAnsi="David" w:cs="David" w:hint="cs"/>
          <w:rtl/>
        </w:rPr>
        <w:t>ידי</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המקבל</w:t>
      </w:r>
      <w:r w:rsidRPr="00656118">
        <w:rPr>
          <w:rFonts w:ascii="David" w:hAnsi="David" w:cs="David"/>
          <w:rtl/>
        </w:rPr>
        <w:t xml:space="preserve">, </w:t>
      </w:r>
      <w:r w:rsidRPr="00656118">
        <w:rPr>
          <w:rFonts w:ascii="David" w:hAnsi="David" w:cs="David" w:hint="cs"/>
          <w:rtl/>
        </w:rPr>
        <w:t>ללא</w:t>
      </w:r>
      <w:r w:rsidRPr="00656118">
        <w:rPr>
          <w:rFonts w:ascii="David" w:hAnsi="David" w:cs="David"/>
          <w:rtl/>
        </w:rPr>
        <w:t xml:space="preserve"> </w:t>
      </w:r>
      <w:r w:rsidRPr="00656118">
        <w:rPr>
          <w:rFonts w:ascii="David" w:hAnsi="David" w:cs="David" w:hint="cs"/>
          <w:rtl/>
        </w:rPr>
        <w:t>שימוש</w:t>
      </w:r>
      <w:r w:rsidRPr="00656118">
        <w:rPr>
          <w:rFonts w:ascii="David" w:hAnsi="David" w:cs="David"/>
          <w:rtl/>
        </w:rPr>
        <w:t xml:space="preserve"> </w:t>
      </w:r>
      <w:r w:rsidRPr="00656118">
        <w:rPr>
          <w:rFonts w:ascii="David" w:hAnsi="David" w:cs="David" w:hint="cs"/>
          <w:rtl/>
        </w:rPr>
        <w:t>או</w:t>
      </w:r>
      <w:r w:rsidRPr="00656118">
        <w:rPr>
          <w:rFonts w:ascii="David" w:hAnsi="David" w:cs="David"/>
          <w:rtl/>
        </w:rPr>
        <w:t xml:space="preserve"> </w:t>
      </w:r>
      <w:r w:rsidRPr="00656118">
        <w:rPr>
          <w:rFonts w:ascii="David" w:hAnsi="David" w:cs="David" w:hint="cs"/>
          <w:rtl/>
        </w:rPr>
        <w:t>הסתמכות</w:t>
      </w:r>
      <w:r w:rsidRPr="00656118">
        <w:rPr>
          <w:rFonts w:ascii="David" w:hAnsi="David" w:cs="David"/>
          <w:rtl/>
        </w:rPr>
        <w:t xml:space="preserve"> </w:t>
      </w:r>
      <w:r w:rsidRPr="00656118">
        <w:rPr>
          <w:rFonts w:ascii="David" w:hAnsi="David" w:cs="David" w:hint="cs"/>
          <w:rtl/>
        </w:rPr>
        <w:t>על</w:t>
      </w:r>
      <w:r w:rsidRPr="00656118">
        <w:rPr>
          <w:rFonts w:ascii="David" w:hAnsi="David" w:cs="David"/>
          <w:rtl/>
        </w:rPr>
        <w:t xml:space="preserve"> </w:t>
      </w:r>
      <w:r w:rsidRPr="00656118">
        <w:rPr>
          <w:rFonts w:ascii="David" w:hAnsi="David" w:cs="David" w:hint="cs"/>
          <w:rtl/>
        </w:rPr>
        <w:t>המידע</w:t>
      </w:r>
      <w:r w:rsidRPr="00656118">
        <w:rPr>
          <w:rFonts w:ascii="David" w:hAnsi="David" w:cs="David"/>
          <w:rtl/>
        </w:rPr>
        <w:t xml:space="preserve"> </w:t>
      </w:r>
      <w:r w:rsidRPr="00656118">
        <w:rPr>
          <w:rFonts w:ascii="David" w:hAnsi="David" w:cs="David" w:hint="cs"/>
          <w:rtl/>
        </w:rPr>
        <w:t>הסודי</w:t>
      </w:r>
      <w:r w:rsidRPr="00656118">
        <w:rPr>
          <w:rFonts w:ascii="David" w:hAnsi="David" w:cs="David"/>
          <w:rtl/>
        </w:rPr>
        <w:t xml:space="preserve"> </w:t>
      </w:r>
      <w:r w:rsidRPr="00656118">
        <w:rPr>
          <w:rFonts w:ascii="David" w:hAnsi="David" w:cs="David" w:hint="cs"/>
          <w:rtl/>
        </w:rPr>
        <w:t>של</w:t>
      </w:r>
      <w:r w:rsidRPr="00656118">
        <w:rPr>
          <w:rFonts w:ascii="David" w:hAnsi="David" w:cs="David"/>
          <w:rtl/>
        </w:rPr>
        <w:t xml:space="preserve"> </w:t>
      </w:r>
      <w:r w:rsidRPr="00656118">
        <w:rPr>
          <w:rFonts w:ascii="David" w:hAnsi="David" w:cs="David" w:hint="cs"/>
          <w:rtl/>
        </w:rPr>
        <w:t>הצד</w:t>
      </w:r>
      <w:r w:rsidRPr="00656118">
        <w:rPr>
          <w:rFonts w:ascii="David" w:hAnsi="David" w:cs="David"/>
          <w:rtl/>
        </w:rPr>
        <w:t xml:space="preserve"> </w:t>
      </w:r>
      <w:r w:rsidRPr="00656118">
        <w:rPr>
          <w:rFonts w:ascii="David" w:hAnsi="David" w:cs="David" w:hint="cs"/>
          <w:rtl/>
        </w:rPr>
        <w:t>המוסר</w:t>
      </w:r>
      <w:r w:rsidRPr="00656118">
        <w:rPr>
          <w:rFonts w:ascii="David" w:hAnsi="David" w:cs="David"/>
        </w:rPr>
        <w:t>.</w:t>
      </w:r>
      <w:r>
        <w:rPr>
          <w:rFonts w:ascii="David" w:hAnsi="David" w:cs="David" w:hint="cs"/>
          <w:rtl/>
        </w:rPr>
        <w:t xml:space="preserve"> </w:t>
      </w:r>
      <w:r w:rsidRPr="00656118">
        <w:rPr>
          <w:rFonts w:ascii="David" w:hAnsi="David" w:cs="David" w:hint="cs"/>
          <w:rtl/>
        </w:rPr>
        <w:t>למען</w:t>
      </w:r>
      <w:r w:rsidRPr="00656118">
        <w:rPr>
          <w:rFonts w:ascii="David" w:hAnsi="David" w:cs="David"/>
          <w:rtl/>
        </w:rPr>
        <w:t xml:space="preserve"> </w:t>
      </w:r>
      <w:r w:rsidRPr="00656118">
        <w:rPr>
          <w:rFonts w:ascii="David" w:hAnsi="David" w:cs="David" w:hint="cs"/>
          <w:rtl/>
        </w:rPr>
        <w:t>הסר</w:t>
      </w:r>
      <w:r w:rsidRPr="00656118">
        <w:rPr>
          <w:rFonts w:ascii="David" w:hAnsi="David" w:cs="David"/>
          <w:rtl/>
        </w:rPr>
        <w:t xml:space="preserve"> </w:t>
      </w:r>
      <w:r w:rsidRPr="00656118">
        <w:rPr>
          <w:rFonts w:ascii="David" w:hAnsi="David" w:cs="David" w:hint="cs"/>
          <w:rtl/>
        </w:rPr>
        <w:t>ספק</w:t>
      </w:r>
      <w:r w:rsidRPr="00656118">
        <w:rPr>
          <w:rFonts w:ascii="David" w:hAnsi="David" w:cs="David"/>
          <w:rtl/>
        </w:rPr>
        <w:t xml:space="preserve">, </w:t>
      </w:r>
      <w:r w:rsidRPr="00656118">
        <w:rPr>
          <w:rFonts w:ascii="David" w:hAnsi="David" w:cs="David" w:hint="cs"/>
          <w:rtl/>
        </w:rPr>
        <w:t>מידע</w:t>
      </w:r>
      <w:r w:rsidRPr="00656118">
        <w:rPr>
          <w:rFonts w:ascii="David" w:hAnsi="David" w:cs="David"/>
          <w:rtl/>
        </w:rPr>
        <w:t xml:space="preserve"> </w:t>
      </w:r>
      <w:r w:rsidRPr="00656118">
        <w:rPr>
          <w:rFonts w:ascii="David" w:hAnsi="David" w:cs="David" w:hint="cs"/>
          <w:rtl/>
        </w:rPr>
        <w:t>סודי</w:t>
      </w:r>
      <w:r w:rsidRPr="00656118">
        <w:rPr>
          <w:rFonts w:ascii="David" w:hAnsi="David" w:cs="David"/>
          <w:rtl/>
        </w:rPr>
        <w:t xml:space="preserve"> </w:t>
      </w:r>
      <w:r w:rsidRPr="00656118">
        <w:rPr>
          <w:rFonts w:ascii="David" w:hAnsi="David" w:cs="David" w:hint="cs"/>
          <w:rtl/>
        </w:rPr>
        <w:t>של</w:t>
      </w:r>
      <w:r w:rsidRPr="00656118">
        <w:rPr>
          <w:rFonts w:ascii="David" w:hAnsi="David" w:cs="David"/>
          <w:rtl/>
        </w:rPr>
        <w:t xml:space="preserve"> </w:t>
      </w:r>
      <w:r w:rsidRPr="00656118">
        <w:rPr>
          <w:rFonts w:ascii="David" w:hAnsi="David" w:cs="David" w:hint="cs"/>
          <w:rtl/>
        </w:rPr>
        <w:t>החברה</w:t>
      </w:r>
      <w:r w:rsidRPr="00656118">
        <w:rPr>
          <w:rFonts w:ascii="David" w:hAnsi="David" w:cs="David"/>
          <w:rtl/>
        </w:rPr>
        <w:t xml:space="preserve"> </w:t>
      </w:r>
      <w:r w:rsidRPr="00656118">
        <w:rPr>
          <w:rFonts w:ascii="David" w:hAnsi="David" w:cs="David" w:hint="cs"/>
          <w:rtl/>
        </w:rPr>
        <w:t>יכלול</w:t>
      </w:r>
      <w:r w:rsidRPr="00656118">
        <w:rPr>
          <w:rFonts w:ascii="David" w:hAnsi="David" w:cs="David"/>
          <w:rtl/>
        </w:rPr>
        <w:t xml:space="preserve"> </w:t>
      </w:r>
      <w:r w:rsidRPr="00656118">
        <w:rPr>
          <w:rFonts w:ascii="David" w:hAnsi="David" w:cs="David" w:hint="cs"/>
          <w:rtl/>
        </w:rPr>
        <w:t>גם</w:t>
      </w:r>
      <w:r w:rsidRPr="00656118">
        <w:rPr>
          <w:rFonts w:ascii="David" w:hAnsi="David" w:cs="David"/>
          <w:rtl/>
        </w:rPr>
        <w:t xml:space="preserve"> </w:t>
      </w:r>
      <w:r w:rsidRPr="00656118">
        <w:rPr>
          <w:rFonts w:ascii="David" w:hAnsi="David" w:cs="David" w:hint="cs"/>
          <w:rtl/>
        </w:rPr>
        <w:t>את</w:t>
      </w:r>
      <w:r w:rsidRPr="00656118">
        <w:rPr>
          <w:rFonts w:ascii="David" w:hAnsi="David" w:cs="David"/>
          <w:rtl/>
        </w:rPr>
        <w:t xml:space="preserve"> </w:t>
      </w:r>
      <w:r w:rsidRPr="00656118">
        <w:rPr>
          <w:rFonts w:ascii="David" w:hAnsi="David" w:cs="David" w:hint="cs"/>
          <w:rtl/>
        </w:rPr>
        <w:t>חומרי</w:t>
      </w:r>
      <w:r w:rsidRPr="00656118">
        <w:rPr>
          <w:rFonts w:ascii="David" w:hAnsi="David" w:cs="David"/>
          <w:rtl/>
        </w:rPr>
        <w:t xml:space="preserve"> </w:t>
      </w:r>
      <w:r w:rsidRPr="00656118">
        <w:rPr>
          <w:rFonts w:ascii="David" w:hAnsi="David" w:cs="David" w:hint="cs"/>
          <w:rtl/>
        </w:rPr>
        <w:t>החברה</w:t>
      </w:r>
      <w:r w:rsidRPr="00656118">
        <w:rPr>
          <w:rFonts w:ascii="David" w:hAnsi="David" w:cs="David"/>
          <w:rtl/>
        </w:rPr>
        <w:t xml:space="preserve"> </w:t>
      </w:r>
      <w:r w:rsidRPr="00656118">
        <w:rPr>
          <w:rFonts w:ascii="David" w:hAnsi="David" w:cs="David" w:hint="cs"/>
          <w:rtl/>
        </w:rPr>
        <w:t>ואת</w:t>
      </w:r>
      <w:r w:rsidRPr="00656118">
        <w:rPr>
          <w:rFonts w:ascii="David" w:hAnsi="David" w:cs="David"/>
          <w:rtl/>
        </w:rPr>
        <w:t xml:space="preserve"> </w:t>
      </w:r>
      <w:r w:rsidRPr="00656118">
        <w:rPr>
          <w:rFonts w:ascii="David" w:hAnsi="David" w:cs="David" w:hint="cs"/>
          <w:rtl/>
        </w:rPr>
        <w:t>התוצרים</w:t>
      </w:r>
      <w:r>
        <w:rPr>
          <w:rFonts w:ascii="David" w:hAnsi="David" w:cs="David" w:hint="cs"/>
          <w:rtl/>
        </w:rPr>
        <w:t>.</w:t>
      </w:r>
    </w:p>
    <w:p w14:paraId="047323B3" w14:textId="77777777" w:rsidR="00656118" w:rsidRPr="00656118" w:rsidRDefault="00656118" w:rsidP="00656118">
      <w:pPr>
        <w:pStyle w:val="ListParagraph"/>
        <w:bidi/>
        <w:ind w:left="432"/>
        <w:jc w:val="both"/>
        <w:rPr>
          <w:rFonts w:ascii="David" w:hAnsi="David" w:cs="David"/>
        </w:rPr>
      </w:pPr>
    </w:p>
    <w:p w14:paraId="252DC9B5" w14:textId="6E5CAB4B" w:rsidR="00656118" w:rsidRDefault="00656118" w:rsidP="00E74992">
      <w:pPr>
        <w:pStyle w:val="ListParagraph"/>
        <w:numPr>
          <w:ilvl w:val="1"/>
          <w:numId w:val="46"/>
        </w:numPr>
        <w:bidi/>
        <w:jc w:val="both"/>
        <w:rPr>
          <w:rFonts w:ascii="David" w:hAnsi="David" w:cs="David"/>
        </w:rPr>
      </w:pPr>
      <w:r w:rsidRPr="00656118">
        <w:rPr>
          <w:rFonts w:ascii="David" w:hAnsi="David" w:cs="David"/>
          <w:rtl/>
        </w:rPr>
        <w:t>הצד המקבל מתחייב כי במהלך תקופת הסכם זה, וכן במשך שבע (7) שנים לאחר מכן, ישמור בסוד ולא יגלה או יעשה שימוש, אלא לצורך ביצוע הסכם זה, במידע הסודי של הצד המוסר שהתקבל בהתאם להסכם זה או בקשר אליו, וזאת ללא הסכמה מראש ובכתב של הצד המוסר</w:t>
      </w:r>
      <w:r>
        <w:rPr>
          <w:rFonts w:ascii="David" w:hAnsi="David" w:cs="David" w:hint="cs"/>
          <w:rtl/>
        </w:rPr>
        <w:t xml:space="preserve"> </w:t>
      </w:r>
      <w:r w:rsidRPr="00656118">
        <w:rPr>
          <w:rFonts w:ascii="David" w:hAnsi="David" w:cs="David"/>
          <w:rtl/>
        </w:rPr>
        <w:t>בכל מקרה ומקרה</w:t>
      </w:r>
      <w:r w:rsidRPr="00656118">
        <w:rPr>
          <w:rFonts w:ascii="David" w:hAnsi="David" w:cs="David"/>
        </w:rPr>
        <w:t>.</w:t>
      </w:r>
      <w:r>
        <w:rPr>
          <w:rFonts w:ascii="David" w:hAnsi="David" w:cs="David" w:hint="cs"/>
          <w:rtl/>
        </w:rPr>
        <w:t xml:space="preserve"> </w:t>
      </w:r>
      <w:r w:rsidRPr="00656118">
        <w:rPr>
          <w:rFonts w:ascii="David" w:hAnsi="David" w:cs="David"/>
          <w:rtl/>
        </w:rPr>
        <w:t>הצד המקבל ינהג במידע הסודי ברמת זהירות שאינה פחותה מזו שבה הוא נוהג במידע הסודי שלו עצמו, ובכל מקרה לא פחות מרמת זהירות סבירה</w:t>
      </w:r>
      <w:r w:rsidRPr="00656118">
        <w:rPr>
          <w:rFonts w:ascii="David" w:hAnsi="David" w:cs="David"/>
        </w:rPr>
        <w:t>.</w:t>
      </w:r>
      <w:r w:rsidRPr="00656118">
        <w:rPr>
          <w:rFonts w:ascii="David" w:hAnsi="David" w:cs="David"/>
        </w:rPr>
        <w:br/>
      </w:r>
      <w:r w:rsidRPr="00656118">
        <w:rPr>
          <w:rFonts w:ascii="David" w:hAnsi="David" w:cs="David"/>
          <w:rtl/>
        </w:rPr>
        <w:t>הצד המקבל יהיה רשאי לגלות את המידע הסודי של הצד המוסר רק לנציגיו ולספקי השירות שלו, אשר יש להם צורך לדעת מידע זה, ואשר כפופים להתחייבויות משפטיות לסודיות ולאי-שימוש הדומות לאלו הקבועות בהסכם זה</w:t>
      </w:r>
      <w:r w:rsidRPr="00656118">
        <w:rPr>
          <w:rFonts w:ascii="David" w:hAnsi="David" w:cs="David"/>
        </w:rPr>
        <w:t>.</w:t>
      </w:r>
    </w:p>
    <w:p w14:paraId="31C634E1" w14:textId="77777777" w:rsidR="00E74992" w:rsidRPr="00E74992" w:rsidRDefault="00E74992" w:rsidP="00E74992">
      <w:pPr>
        <w:pStyle w:val="ListParagraph"/>
        <w:bidi/>
        <w:ind w:left="432"/>
        <w:jc w:val="both"/>
        <w:rPr>
          <w:rFonts w:ascii="David" w:hAnsi="David" w:cs="David"/>
        </w:rPr>
      </w:pPr>
    </w:p>
    <w:p w14:paraId="09CBC6D9" w14:textId="77777777" w:rsidR="00656118" w:rsidRDefault="00DE379B" w:rsidP="00656118">
      <w:pPr>
        <w:pStyle w:val="ListParagraph"/>
        <w:numPr>
          <w:ilvl w:val="1"/>
          <w:numId w:val="46"/>
        </w:numPr>
        <w:bidi/>
        <w:jc w:val="both"/>
        <w:rPr>
          <w:rFonts w:ascii="David" w:hAnsi="David" w:cs="David"/>
        </w:rPr>
      </w:pPr>
      <w:r w:rsidRPr="00656118">
        <w:rPr>
          <w:rFonts w:ascii="David" w:hAnsi="David" w:cs="David" w:hint="cs"/>
          <w:rtl/>
        </w:rPr>
        <w:t>ככל</w:t>
      </w:r>
      <w:r w:rsidRPr="00656118">
        <w:rPr>
          <w:rFonts w:ascii="David" w:hAnsi="David" w:cs="David"/>
          <w:rtl/>
        </w:rPr>
        <w:t xml:space="preserve"> </w:t>
      </w:r>
      <w:r w:rsidRPr="00656118">
        <w:rPr>
          <w:rFonts w:ascii="David" w:hAnsi="David" w:cs="David" w:hint="cs"/>
          <w:rtl/>
        </w:rPr>
        <w:t>שהצד</w:t>
      </w:r>
      <w:r w:rsidRPr="00656118">
        <w:rPr>
          <w:rFonts w:ascii="David" w:hAnsi="David" w:cs="David"/>
          <w:rtl/>
        </w:rPr>
        <w:t xml:space="preserve"> </w:t>
      </w:r>
      <w:r w:rsidRPr="00656118">
        <w:rPr>
          <w:rFonts w:ascii="David" w:hAnsi="David" w:cs="David" w:hint="cs"/>
          <w:rtl/>
        </w:rPr>
        <w:t>המקבל</w:t>
      </w:r>
      <w:r w:rsidRPr="00656118">
        <w:rPr>
          <w:rFonts w:ascii="David" w:hAnsi="David" w:cs="David"/>
          <w:rtl/>
        </w:rPr>
        <w:t xml:space="preserve"> </w:t>
      </w:r>
      <w:r w:rsidRPr="00656118">
        <w:rPr>
          <w:rFonts w:ascii="David" w:hAnsi="David" w:cs="David" w:hint="cs"/>
          <w:rtl/>
        </w:rPr>
        <w:t>יידרש</w:t>
      </w:r>
      <w:r w:rsidRPr="00656118">
        <w:rPr>
          <w:rFonts w:ascii="David" w:hAnsi="David" w:cs="David"/>
          <w:rtl/>
        </w:rPr>
        <w:t xml:space="preserve"> </w:t>
      </w:r>
      <w:r w:rsidRPr="00656118">
        <w:rPr>
          <w:rFonts w:ascii="David" w:hAnsi="David" w:cs="David" w:hint="cs"/>
          <w:rtl/>
        </w:rPr>
        <w:t>לגלות</w:t>
      </w:r>
      <w:r w:rsidRPr="00656118">
        <w:rPr>
          <w:rFonts w:ascii="David" w:hAnsi="David" w:cs="David"/>
          <w:rtl/>
        </w:rPr>
        <w:t xml:space="preserve"> </w:t>
      </w:r>
      <w:r w:rsidRPr="00656118">
        <w:rPr>
          <w:rFonts w:ascii="David" w:hAnsi="David" w:cs="David" w:hint="cs"/>
          <w:rtl/>
        </w:rPr>
        <w:t>מידע</w:t>
      </w:r>
      <w:r w:rsidRPr="00656118">
        <w:rPr>
          <w:rFonts w:ascii="David" w:hAnsi="David" w:cs="David"/>
          <w:rtl/>
        </w:rPr>
        <w:t xml:space="preserve"> </w:t>
      </w:r>
      <w:r w:rsidRPr="00656118">
        <w:rPr>
          <w:rFonts w:ascii="David" w:hAnsi="David" w:cs="David" w:hint="cs"/>
          <w:rtl/>
        </w:rPr>
        <w:t>סודי</w:t>
      </w:r>
      <w:r w:rsidRPr="00656118">
        <w:rPr>
          <w:rFonts w:ascii="David" w:hAnsi="David" w:cs="David"/>
          <w:rtl/>
        </w:rPr>
        <w:t xml:space="preserve"> </w:t>
      </w:r>
      <w:r w:rsidR="00C27099" w:rsidRPr="00656118">
        <w:rPr>
          <w:rFonts w:ascii="David" w:hAnsi="David" w:cs="David"/>
          <w:rtl/>
        </w:rPr>
        <w:t>של הצד המוסר בהתאם לדין החל, כלל או תקנה, או במסגרת הליכים משפטיים, ממשלתיים או של גוף רגולטורי, ייתן הצד המקבל לצד המוסר הודעה מוקדמת על כך, כדי לאפשר לצד המוסר לפעול לקבלת צו הגנה או סעד מתאים אחר בנוגע לגילוי כאמור ו/או לוותר על עמידה בהוראות הסודיות שבהסכם זה</w:t>
      </w:r>
      <w:r w:rsidR="00C27099" w:rsidRPr="00656118">
        <w:rPr>
          <w:rFonts w:ascii="David" w:hAnsi="David" w:cs="David"/>
        </w:rPr>
        <w:t>.</w:t>
      </w:r>
      <w:r w:rsidR="00C27099" w:rsidRPr="00656118">
        <w:rPr>
          <w:rFonts w:ascii="David" w:hAnsi="David" w:cs="David" w:hint="cs"/>
          <w:rtl/>
        </w:rPr>
        <w:t xml:space="preserve"> </w:t>
      </w:r>
      <w:r w:rsidR="00C27099" w:rsidRPr="00656118">
        <w:rPr>
          <w:rFonts w:ascii="David" w:hAnsi="David" w:cs="David"/>
          <w:rtl/>
        </w:rPr>
        <w:t>הצד המקבל ישתף פעולה באופן מלא עם הצד המוסר לצורך השגת צו כאמור או כל סעד אחר</w:t>
      </w:r>
      <w:r w:rsidR="00C27099" w:rsidRPr="00656118">
        <w:rPr>
          <w:rFonts w:ascii="David" w:hAnsi="David" w:cs="David"/>
        </w:rPr>
        <w:t>.</w:t>
      </w:r>
    </w:p>
    <w:p w14:paraId="0C0581C1" w14:textId="77777777" w:rsidR="00656118" w:rsidRDefault="00656118" w:rsidP="00656118">
      <w:pPr>
        <w:pStyle w:val="ListParagraph"/>
        <w:bidi/>
        <w:ind w:left="432"/>
        <w:jc w:val="both"/>
        <w:rPr>
          <w:rFonts w:ascii="David" w:hAnsi="David" w:cs="David"/>
        </w:rPr>
      </w:pPr>
    </w:p>
    <w:p w14:paraId="555B4F2A" w14:textId="6664B42E" w:rsidR="00656118" w:rsidRDefault="004968C2" w:rsidP="00656118">
      <w:pPr>
        <w:pStyle w:val="ListParagraph"/>
        <w:numPr>
          <w:ilvl w:val="1"/>
          <w:numId w:val="46"/>
        </w:numPr>
        <w:bidi/>
        <w:jc w:val="both"/>
        <w:rPr>
          <w:rFonts w:ascii="David" w:hAnsi="David" w:cs="David"/>
        </w:rPr>
      </w:pPr>
      <w:r>
        <w:rPr>
          <w:rFonts w:ascii="David" w:hAnsi="David" w:cs="David" w:hint="cs"/>
          <w:rtl/>
        </w:rPr>
        <w:t>ב</w:t>
      </w:r>
      <w:r w:rsidR="00467050" w:rsidRPr="00656118">
        <w:rPr>
          <w:rFonts w:ascii="David" w:hAnsi="David" w:cs="David" w:hint="cs"/>
          <w:rtl/>
        </w:rPr>
        <w:t>סיום</w:t>
      </w:r>
      <w:r w:rsidR="00C768F4" w:rsidRPr="00656118">
        <w:rPr>
          <w:rFonts w:ascii="David" w:hAnsi="David" w:cs="David"/>
          <w:rtl/>
        </w:rPr>
        <w:t xml:space="preserve"> ההסכם</w:t>
      </w:r>
      <w:r w:rsidR="00506129" w:rsidRPr="00656118">
        <w:rPr>
          <w:rFonts w:ascii="David" w:hAnsi="David" w:cs="David" w:hint="cs"/>
          <w:rtl/>
        </w:rPr>
        <w:t xml:space="preserve"> או </w:t>
      </w:r>
      <w:r>
        <w:rPr>
          <w:rFonts w:ascii="David" w:hAnsi="David" w:cs="David" w:hint="cs"/>
          <w:rtl/>
        </w:rPr>
        <w:t xml:space="preserve">עם </w:t>
      </w:r>
      <w:r w:rsidR="00506129" w:rsidRPr="00656118">
        <w:rPr>
          <w:rFonts w:ascii="David" w:hAnsi="David" w:cs="David" w:hint="cs"/>
          <w:rtl/>
        </w:rPr>
        <w:t>פקיעת</w:t>
      </w:r>
      <w:r>
        <w:rPr>
          <w:rFonts w:ascii="David" w:hAnsi="David" w:cs="David" w:hint="cs"/>
          <w:rtl/>
        </w:rPr>
        <w:t>ו,</w:t>
      </w:r>
      <w:r w:rsidR="00506129" w:rsidRPr="00656118">
        <w:rPr>
          <w:rFonts w:ascii="David" w:hAnsi="David" w:cs="David" w:hint="cs"/>
          <w:rtl/>
        </w:rPr>
        <w:t xml:space="preserve"> </w:t>
      </w:r>
      <w:r w:rsidR="00506129" w:rsidRPr="00656118">
        <w:rPr>
          <w:rFonts w:ascii="David" w:hAnsi="David" w:cs="David"/>
          <w:rtl/>
        </w:rPr>
        <w:t>ישמיד הצד המקבל את המידע הסודי שבידיו, למעט מידע הדרוש לצורכי ארכיון, עמידה בדרישות דין או ניהול הליכים משפטיים. לבקשת הצד המוסר, ימסור הצד המקבל אישור בכתב בדבר ההשמדה</w:t>
      </w:r>
      <w:r w:rsidR="00C768F4" w:rsidRPr="00656118">
        <w:rPr>
          <w:rFonts w:ascii="David" w:hAnsi="David" w:cs="David"/>
        </w:rPr>
        <w:t>.</w:t>
      </w:r>
    </w:p>
    <w:p w14:paraId="028C26C2" w14:textId="77777777" w:rsidR="00656118" w:rsidRPr="004968C2" w:rsidRDefault="00656118" w:rsidP="00656118">
      <w:pPr>
        <w:pStyle w:val="ListParagraph"/>
        <w:bidi/>
        <w:ind w:left="792"/>
        <w:jc w:val="both"/>
        <w:rPr>
          <w:rFonts w:ascii="David" w:hAnsi="David" w:cs="David"/>
        </w:rPr>
      </w:pPr>
    </w:p>
    <w:p w14:paraId="7072D44D" w14:textId="500B1CC3" w:rsidR="00C768F4" w:rsidRPr="00656118" w:rsidRDefault="00C768F4" w:rsidP="00656118">
      <w:pPr>
        <w:pStyle w:val="ListParagraph"/>
        <w:numPr>
          <w:ilvl w:val="0"/>
          <w:numId w:val="46"/>
        </w:numPr>
        <w:bidi/>
        <w:jc w:val="both"/>
        <w:rPr>
          <w:rFonts w:ascii="David" w:hAnsi="David" w:cs="David"/>
        </w:rPr>
      </w:pPr>
      <w:r w:rsidRPr="00656118">
        <w:rPr>
          <w:rFonts w:ascii="David" w:hAnsi="David" w:cs="David"/>
          <w:b/>
          <w:bCs/>
          <w:u w:val="single"/>
          <w:rtl/>
        </w:rPr>
        <w:t>פרסומים</w:t>
      </w:r>
    </w:p>
    <w:p w14:paraId="2A6B61E3" w14:textId="3B264B6A" w:rsidR="00656118" w:rsidRDefault="00C768F4" w:rsidP="004D6E1A">
      <w:pPr>
        <w:bidi/>
        <w:ind w:left="360"/>
        <w:jc w:val="both"/>
        <w:rPr>
          <w:rFonts w:ascii="David" w:hAnsi="David" w:cs="David"/>
          <w:rtl/>
        </w:rPr>
      </w:pPr>
      <w:r w:rsidRPr="00AB3B6D">
        <w:rPr>
          <w:rFonts w:ascii="David" w:hAnsi="David" w:cs="David"/>
          <w:rtl/>
        </w:rPr>
        <w:t xml:space="preserve">החוקר יהיה רשאי לפרסם </w:t>
      </w:r>
      <w:r w:rsidR="00F8115E">
        <w:rPr>
          <w:rFonts w:ascii="David" w:hAnsi="David" w:cs="David" w:hint="cs"/>
          <w:rtl/>
        </w:rPr>
        <w:t xml:space="preserve">לכל מטרה, </w:t>
      </w:r>
      <w:r w:rsidRPr="00AB3B6D">
        <w:rPr>
          <w:rFonts w:ascii="David" w:hAnsi="David" w:cs="David"/>
          <w:rtl/>
        </w:rPr>
        <w:t xml:space="preserve">כל מידע הקשור לשירותים, </w:t>
      </w:r>
      <w:r w:rsidR="00F8115E">
        <w:rPr>
          <w:rFonts w:ascii="David" w:hAnsi="David" w:cs="David" w:hint="cs"/>
          <w:rtl/>
        </w:rPr>
        <w:t xml:space="preserve">למעט </w:t>
      </w:r>
      <w:r w:rsidRPr="00AB3B6D">
        <w:rPr>
          <w:rFonts w:ascii="David" w:hAnsi="David" w:cs="David"/>
          <w:rtl/>
        </w:rPr>
        <w:t xml:space="preserve">מידע המהווה קניין רוחני של החברה </w:t>
      </w:r>
      <w:r w:rsidR="00B56144" w:rsidRPr="00AB3B6D">
        <w:rPr>
          <w:rFonts w:ascii="David" w:hAnsi="David" w:cs="David" w:hint="cs"/>
          <w:rtl/>
        </w:rPr>
        <w:t>ו/</w:t>
      </w:r>
      <w:r w:rsidRPr="00AB3B6D">
        <w:rPr>
          <w:rFonts w:ascii="David" w:hAnsi="David" w:cs="David"/>
          <w:rtl/>
        </w:rPr>
        <w:t>או מידע סודי שלה, ללא כל התחייבות נוספת כלפי החברה</w:t>
      </w:r>
      <w:r w:rsidR="00C27099">
        <w:rPr>
          <w:rFonts w:ascii="David" w:hAnsi="David" w:cs="David" w:hint="cs"/>
          <w:rtl/>
        </w:rPr>
        <w:t>.</w:t>
      </w:r>
    </w:p>
    <w:p w14:paraId="24243490" w14:textId="3AE626CD" w:rsidR="00C768F4" w:rsidRPr="00656118" w:rsidRDefault="00C768F4" w:rsidP="00656118">
      <w:pPr>
        <w:pStyle w:val="ListParagraph"/>
        <w:numPr>
          <w:ilvl w:val="0"/>
          <w:numId w:val="46"/>
        </w:numPr>
        <w:bidi/>
        <w:jc w:val="both"/>
        <w:rPr>
          <w:rFonts w:ascii="David" w:hAnsi="David" w:cs="David"/>
          <w:b/>
          <w:bCs/>
          <w:u w:val="single"/>
        </w:rPr>
      </w:pPr>
      <w:r w:rsidRPr="00AB3B6D">
        <w:rPr>
          <w:rFonts w:ascii="David" w:hAnsi="David" w:cs="David"/>
          <w:b/>
          <w:bCs/>
          <w:u w:val="single"/>
          <w:rtl/>
        </w:rPr>
        <w:t>שימוש בשם</w:t>
      </w:r>
    </w:p>
    <w:p w14:paraId="512531D1" w14:textId="6CC1930E" w:rsidR="005038DF" w:rsidRPr="00AB3B6D" w:rsidRDefault="00C768F4" w:rsidP="004D6E1A">
      <w:pPr>
        <w:bidi/>
        <w:ind w:left="360"/>
        <w:jc w:val="both"/>
        <w:rPr>
          <w:rFonts w:ascii="David" w:hAnsi="David" w:cs="David"/>
          <w:rtl/>
        </w:rPr>
      </w:pPr>
      <w:r w:rsidRPr="00AB3B6D">
        <w:rPr>
          <w:rFonts w:ascii="David" w:hAnsi="David" w:cs="David"/>
          <w:rtl/>
        </w:rPr>
        <w:t xml:space="preserve">החברה </w:t>
      </w:r>
      <w:r w:rsidR="00747810" w:rsidRPr="00AB3B6D">
        <w:rPr>
          <w:rFonts w:ascii="David" w:hAnsi="David" w:cs="David"/>
          <w:rtl/>
        </w:rPr>
        <w:t>לא תעשה כל שימוש בשם ו/או בלוגו של מוסד הטכניון, הטכניון, החוקר, המעבדה או מי מחבריה, אלא אם קיבלה לכך אישור מראש ובכתב מהגורם המוסמך במוסד הטכניון</w:t>
      </w:r>
      <w:r w:rsidR="00747810" w:rsidRPr="00AB3B6D">
        <w:rPr>
          <w:rFonts w:ascii="David" w:hAnsi="David" w:cs="David"/>
        </w:rPr>
        <w:t>.</w:t>
      </w:r>
    </w:p>
    <w:p w14:paraId="50DD29F6" w14:textId="2F3B4ED5" w:rsidR="00C768F4" w:rsidRPr="00656118" w:rsidRDefault="00C27099" w:rsidP="00656118">
      <w:pPr>
        <w:pStyle w:val="ListParagraph"/>
        <w:numPr>
          <w:ilvl w:val="0"/>
          <w:numId w:val="46"/>
        </w:numPr>
        <w:bidi/>
        <w:jc w:val="both"/>
        <w:rPr>
          <w:rFonts w:ascii="David" w:hAnsi="David" w:cs="David"/>
          <w:b/>
          <w:bCs/>
          <w:u w:val="single"/>
        </w:rPr>
      </w:pPr>
      <w:r w:rsidRPr="00656118">
        <w:rPr>
          <w:rFonts w:ascii="David" w:hAnsi="David" w:cs="David" w:hint="cs"/>
          <w:b/>
          <w:bCs/>
          <w:u w:val="single"/>
          <w:rtl/>
        </w:rPr>
        <w:t>יחסי הצדדים</w:t>
      </w:r>
    </w:p>
    <w:p w14:paraId="199AB4CA" w14:textId="0A818197" w:rsidR="00C27099" w:rsidRPr="00AB3B6D" w:rsidRDefault="00015AA2" w:rsidP="004D6E1A">
      <w:pPr>
        <w:bidi/>
        <w:ind w:left="360"/>
        <w:jc w:val="both"/>
        <w:rPr>
          <w:rFonts w:ascii="David" w:hAnsi="David" w:cs="David"/>
        </w:rPr>
      </w:pPr>
      <w:r w:rsidRPr="00AB3B6D">
        <w:rPr>
          <w:rFonts w:ascii="David" w:hAnsi="David" w:cs="David"/>
          <w:rtl/>
        </w:rPr>
        <w:t>מוסד הטכניון הינו ספק שירותים עצמאי של החברה. אין בהסכם זה כדי ליצור שותפות, מיזם משותף, יחסי עובד-מעביד, שליחות או כל מערכת יחסים דומה אחרת בין הצדדים. אף צד לא יהיה רשאי לחייב את הצד האחר או לפעול מטעמו, והצדדים לא יישאו בחובות או בהתחייבויות זה של זה. אין בהסכם זה כדי ליצור חובה כלשהי להתקשר בהסכם נוסף בעתיד</w:t>
      </w:r>
      <w:r w:rsidRPr="00AB3B6D">
        <w:rPr>
          <w:rFonts w:ascii="David" w:hAnsi="David" w:cs="David"/>
        </w:rPr>
        <w:t>.</w:t>
      </w:r>
    </w:p>
    <w:p w14:paraId="79E7F508" w14:textId="6DB28213" w:rsidR="0053286C" w:rsidRDefault="00E80BFF" w:rsidP="00656118">
      <w:pPr>
        <w:pStyle w:val="ListParagraph"/>
        <w:numPr>
          <w:ilvl w:val="0"/>
          <w:numId w:val="46"/>
        </w:numPr>
        <w:bidi/>
        <w:jc w:val="both"/>
        <w:rPr>
          <w:rFonts w:ascii="David" w:hAnsi="David" w:cs="David"/>
          <w:b/>
          <w:bCs/>
          <w:u w:val="single"/>
        </w:rPr>
      </w:pPr>
      <w:r>
        <w:rPr>
          <w:rFonts w:ascii="David" w:hAnsi="David" w:cs="David" w:hint="cs"/>
          <w:b/>
          <w:bCs/>
          <w:u w:val="single"/>
          <w:rtl/>
        </w:rPr>
        <w:t>הגבלת חבות,</w:t>
      </w:r>
      <w:r w:rsidR="00C768F4" w:rsidRPr="00656118">
        <w:rPr>
          <w:rFonts w:ascii="David" w:hAnsi="David" w:cs="David"/>
          <w:b/>
          <w:bCs/>
          <w:u w:val="single"/>
          <w:rtl/>
        </w:rPr>
        <w:t xml:space="preserve"> אחריות, שיפוי וביטוח</w:t>
      </w:r>
    </w:p>
    <w:p w14:paraId="292F8797" w14:textId="77777777" w:rsidR="004D6E1A" w:rsidRPr="00656118" w:rsidRDefault="004D6E1A" w:rsidP="004D6E1A">
      <w:pPr>
        <w:pStyle w:val="ListParagraph"/>
        <w:bidi/>
        <w:ind w:left="360"/>
        <w:jc w:val="both"/>
        <w:rPr>
          <w:rFonts w:ascii="David" w:hAnsi="David" w:cs="David"/>
          <w:b/>
          <w:bCs/>
          <w:u w:val="single"/>
          <w:rtl/>
        </w:rPr>
      </w:pPr>
    </w:p>
    <w:p w14:paraId="490602B1" w14:textId="3B7F89F1" w:rsidR="00940278" w:rsidRDefault="009D2E1E" w:rsidP="008A7E5E">
      <w:pPr>
        <w:pStyle w:val="ListParagraph"/>
        <w:numPr>
          <w:ilvl w:val="1"/>
          <w:numId w:val="46"/>
        </w:numPr>
        <w:bidi/>
        <w:ind w:left="567" w:hanging="567"/>
        <w:jc w:val="both"/>
        <w:rPr>
          <w:rFonts w:ascii="David" w:hAnsi="David" w:cs="David"/>
        </w:rPr>
      </w:pPr>
      <w:r w:rsidRPr="00940278">
        <w:rPr>
          <w:rFonts w:ascii="David" w:hAnsi="David" w:cs="David"/>
          <w:rtl/>
        </w:rPr>
        <w:t xml:space="preserve">אין </w:t>
      </w:r>
      <w:r w:rsidR="00940278" w:rsidRPr="00940278">
        <w:rPr>
          <w:rFonts w:ascii="David" w:hAnsi="David" w:cs="David"/>
          <w:rtl/>
        </w:rPr>
        <w:t>באמור בהסכם זה כדי להוות מצג או אחריות כלשהי מצד</w:t>
      </w:r>
      <w:r w:rsidR="00940278" w:rsidRPr="00940278">
        <w:rPr>
          <w:rFonts w:ascii="David" w:hAnsi="David" w:cs="David"/>
        </w:rPr>
        <w:t xml:space="preserve"> </w:t>
      </w:r>
      <w:r w:rsidR="00940278">
        <w:rPr>
          <w:rFonts w:ascii="David" w:hAnsi="David" w:cs="David" w:hint="cs"/>
          <w:rtl/>
        </w:rPr>
        <w:t xml:space="preserve">מוסד הטכניון, </w:t>
      </w:r>
      <w:r w:rsidR="00940278" w:rsidRPr="00940278">
        <w:rPr>
          <w:rFonts w:ascii="David" w:hAnsi="David" w:cs="David"/>
        </w:rPr>
        <w:t xml:space="preserve"> </w:t>
      </w:r>
      <w:r w:rsidR="00940278" w:rsidRPr="00940278">
        <w:rPr>
          <w:rFonts w:ascii="David" w:hAnsi="David" w:cs="David"/>
          <w:rtl/>
        </w:rPr>
        <w:t>הטכניון, החוקר או מי מטעמם לכך שתושגנה תוצאות כלשהן במסגרת השירותים או כי יימסרו תוצרים כלשהם, או כי לתוצאות השירותים, אם תהיינה, יהיה ערך מסחרי או מדעי כלשהו לחברה, או, מבלי לגרוע מהאמור בסעיף 1.2 לעיל, כי תוצאות השירותים לא יפרו זכויות של צדדים שלישיים או יתאימו למטרה מסוימת</w:t>
      </w:r>
      <w:r w:rsidR="00940278" w:rsidRPr="00940278">
        <w:rPr>
          <w:rFonts w:ascii="David" w:hAnsi="David" w:cs="David"/>
        </w:rPr>
        <w:t>.</w:t>
      </w:r>
      <w:r w:rsidR="00940278">
        <w:rPr>
          <w:rFonts w:ascii="David" w:hAnsi="David" w:cs="David" w:hint="cs"/>
          <w:rtl/>
        </w:rPr>
        <w:t xml:space="preserve"> </w:t>
      </w:r>
      <w:r w:rsidR="00940278" w:rsidRPr="00940278">
        <w:rPr>
          <w:rFonts w:ascii="David" w:hAnsi="David" w:cs="David"/>
          <w:rtl/>
        </w:rPr>
        <w:t>א</w:t>
      </w:r>
      <w:r w:rsidR="00940278">
        <w:rPr>
          <w:rFonts w:ascii="David" w:hAnsi="David" w:cs="David" w:hint="cs"/>
          <w:rtl/>
        </w:rPr>
        <w:t xml:space="preserve">חריותו של </w:t>
      </w:r>
      <w:r w:rsidR="00940278" w:rsidRPr="00940278">
        <w:rPr>
          <w:rFonts w:ascii="David" w:hAnsi="David" w:cs="David" w:hint="cs"/>
          <w:rtl/>
        </w:rPr>
        <w:t xml:space="preserve">מוסד הטכניון </w:t>
      </w:r>
      <w:r w:rsidR="00940278" w:rsidRPr="00940278">
        <w:rPr>
          <w:rFonts w:ascii="David" w:hAnsi="David" w:cs="David"/>
          <w:rtl/>
        </w:rPr>
        <w:t>לפי הסכם זה תוגבל לסכום ששולם ל</w:t>
      </w:r>
      <w:r w:rsidR="00940278" w:rsidRPr="00940278">
        <w:rPr>
          <w:rFonts w:ascii="David" w:hAnsi="David" w:cs="David" w:hint="cs"/>
          <w:rtl/>
        </w:rPr>
        <w:t>ו</w:t>
      </w:r>
      <w:r w:rsidR="00940278" w:rsidRPr="00940278">
        <w:rPr>
          <w:rFonts w:ascii="David" w:hAnsi="David" w:cs="David"/>
          <w:rtl/>
        </w:rPr>
        <w:t xml:space="preserve"> מכוח הסכם זה במהלך 12 החודשים שקדמו למועד הגשת התביעה נגד</w:t>
      </w:r>
      <w:r w:rsidR="00940278" w:rsidRPr="00940278">
        <w:rPr>
          <w:rFonts w:ascii="David" w:hAnsi="David" w:cs="David" w:hint="cs"/>
          <w:rtl/>
        </w:rPr>
        <w:t>ו</w:t>
      </w:r>
      <w:r w:rsidR="00940278" w:rsidRPr="00940278">
        <w:rPr>
          <w:rFonts w:ascii="David" w:hAnsi="David" w:cs="David"/>
        </w:rPr>
        <w:t>.</w:t>
      </w:r>
    </w:p>
    <w:p w14:paraId="442F6429" w14:textId="77777777" w:rsidR="00940278" w:rsidRPr="00940278" w:rsidRDefault="00940278" w:rsidP="008A7E5E">
      <w:pPr>
        <w:pStyle w:val="ListParagraph"/>
        <w:bidi/>
        <w:ind w:left="567" w:hanging="567"/>
        <w:jc w:val="both"/>
        <w:rPr>
          <w:rFonts w:ascii="David" w:hAnsi="David" w:cs="David"/>
        </w:rPr>
      </w:pPr>
    </w:p>
    <w:p w14:paraId="366E5A2D" w14:textId="08CABF86" w:rsidR="007C462E" w:rsidRPr="00940278" w:rsidRDefault="00940278" w:rsidP="008A7E5E">
      <w:pPr>
        <w:pStyle w:val="ListParagraph"/>
        <w:numPr>
          <w:ilvl w:val="1"/>
          <w:numId w:val="46"/>
        </w:numPr>
        <w:bidi/>
        <w:ind w:left="567" w:hanging="567"/>
        <w:jc w:val="both"/>
        <w:rPr>
          <w:rFonts w:ascii="David" w:hAnsi="David" w:cs="David"/>
        </w:rPr>
      </w:pPr>
      <w:r>
        <w:rPr>
          <w:rFonts w:ascii="David" w:hAnsi="David" w:cs="David" w:hint="cs"/>
          <w:rtl/>
        </w:rPr>
        <w:t xml:space="preserve">מבלי לגרוע מהאמור בסעיף 1.2 לעיל, </w:t>
      </w:r>
      <w:r w:rsidR="009D2E1E" w:rsidRPr="00940278">
        <w:rPr>
          <w:rFonts w:ascii="David" w:hAnsi="David" w:cs="David"/>
          <w:rtl/>
        </w:rPr>
        <w:t>מוסד הטכניון, הטכניון</w:t>
      </w:r>
      <w:r w:rsidR="008A7E5E">
        <w:rPr>
          <w:rFonts w:ascii="David" w:hAnsi="David" w:cs="David" w:hint="cs"/>
          <w:rtl/>
        </w:rPr>
        <w:t xml:space="preserve"> וחברות קשורות,</w:t>
      </w:r>
      <w:r w:rsidR="009D2E1E" w:rsidRPr="00940278">
        <w:rPr>
          <w:rFonts w:ascii="David" w:hAnsi="David" w:cs="David"/>
          <w:rtl/>
        </w:rPr>
        <w:t xml:space="preserve"> נושאי המשרה, הדירקטורים, העובדים, הסוכנים והקבלנים שלהם (להלן יחדיו: "</w:t>
      </w:r>
      <w:r w:rsidRPr="009D41BA">
        <w:rPr>
          <w:rFonts w:ascii="David" w:hAnsi="David" w:cs="David" w:hint="cs"/>
          <w:u w:val="single"/>
          <w:rtl/>
        </w:rPr>
        <w:t>המוטבים</w:t>
      </w:r>
      <w:r w:rsidR="009D2E1E" w:rsidRPr="00940278">
        <w:rPr>
          <w:rFonts w:ascii="David" w:hAnsi="David" w:cs="David"/>
          <w:rtl/>
        </w:rPr>
        <w:t xml:space="preserve">") לא יישאו באחריות לכל תביעה, דרישה, הפסד, נזק, עלות או הוצאה (לרבות שכר טרחת עורכי </w:t>
      </w:r>
      <w:r w:rsidR="009D2E1E" w:rsidRPr="00940278">
        <w:rPr>
          <w:rFonts w:ascii="David" w:hAnsi="David" w:cs="David"/>
          <w:rtl/>
        </w:rPr>
        <w:lastRenderedPageBreak/>
        <w:t>דין) הנובעים מהשירותים או משימוש או ניצול כלשהו של תוצאות השירותים, לרבות התוצרים או הנתונים</w:t>
      </w:r>
      <w:r w:rsidR="009D2E1E" w:rsidRPr="00940278">
        <w:rPr>
          <w:rFonts w:ascii="David" w:hAnsi="David" w:cs="David"/>
        </w:rPr>
        <w:t>.</w:t>
      </w:r>
      <w:r>
        <w:rPr>
          <w:rFonts w:ascii="David" w:hAnsi="David" w:cs="David" w:hint="cs"/>
          <w:rtl/>
        </w:rPr>
        <w:t xml:space="preserve"> </w:t>
      </w:r>
      <w:r w:rsidR="009D2E1E" w:rsidRPr="00940278">
        <w:rPr>
          <w:rFonts w:ascii="David" w:hAnsi="David" w:cs="David"/>
          <w:rtl/>
        </w:rPr>
        <w:t>ככל שתוגש תביעה על ידי צד שלישי נגד מי מה</w:t>
      </w:r>
      <w:r>
        <w:rPr>
          <w:rFonts w:ascii="David" w:hAnsi="David" w:cs="David" w:hint="cs"/>
          <w:rtl/>
        </w:rPr>
        <w:t>מוטבים</w:t>
      </w:r>
      <w:r w:rsidR="009D2E1E" w:rsidRPr="00940278">
        <w:rPr>
          <w:rFonts w:ascii="David" w:hAnsi="David" w:cs="David"/>
          <w:rtl/>
        </w:rPr>
        <w:t xml:space="preserve"> בקשר לשירותים או לתוצאותיהם, החברה תשפה ותפצה את המ</w:t>
      </w:r>
      <w:r>
        <w:rPr>
          <w:rFonts w:ascii="David" w:hAnsi="David" w:cs="David" w:hint="cs"/>
          <w:rtl/>
        </w:rPr>
        <w:t>וטב</w:t>
      </w:r>
      <w:r w:rsidR="009D2E1E" w:rsidRPr="00940278">
        <w:rPr>
          <w:rFonts w:ascii="David" w:hAnsi="David" w:cs="David"/>
          <w:rtl/>
        </w:rPr>
        <w:t xml:space="preserve"> הרלוונטי, ותישא במלוא הנזקים, החבויות, ההפסדים, העלויות וההוצאות (לרבות שכר טרחת עורכי דין) הנובעים מכך</w:t>
      </w:r>
      <w:r w:rsidR="009D2E1E" w:rsidRPr="00940278">
        <w:rPr>
          <w:rFonts w:ascii="David" w:hAnsi="David" w:cs="David"/>
        </w:rPr>
        <w:t>.</w:t>
      </w:r>
    </w:p>
    <w:p w14:paraId="6BBAA909" w14:textId="77777777" w:rsidR="007C462E" w:rsidRPr="00AB3B6D" w:rsidRDefault="007C462E" w:rsidP="008A7E5E">
      <w:pPr>
        <w:pStyle w:val="ListParagraph"/>
        <w:bidi/>
        <w:ind w:left="567" w:hanging="567"/>
        <w:jc w:val="both"/>
        <w:rPr>
          <w:rFonts w:ascii="David" w:hAnsi="David" w:cs="David"/>
        </w:rPr>
      </w:pPr>
    </w:p>
    <w:p w14:paraId="141A95F4" w14:textId="0CD9A70E" w:rsidR="007C462E" w:rsidRPr="00AB3B6D" w:rsidRDefault="007C462E" w:rsidP="008A7E5E">
      <w:pPr>
        <w:pStyle w:val="ListParagraph"/>
        <w:numPr>
          <w:ilvl w:val="1"/>
          <w:numId w:val="46"/>
        </w:numPr>
        <w:bidi/>
        <w:ind w:left="567" w:hanging="567"/>
        <w:jc w:val="both"/>
        <w:rPr>
          <w:rFonts w:ascii="David" w:hAnsi="David" w:cs="David"/>
        </w:rPr>
      </w:pPr>
      <w:r w:rsidRPr="00AB3B6D">
        <w:rPr>
          <w:rFonts w:ascii="David" w:hAnsi="David" w:cs="David" w:hint="cs"/>
          <w:rtl/>
        </w:rPr>
        <w:t xml:space="preserve"> </w:t>
      </w:r>
      <w:r w:rsidR="004D6E1A" w:rsidRPr="004D6E1A">
        <w:rPr>
          <w:rFonts w:ascii="David" w:hAnsi="David" w:cs="David"/>
          <w:rtl/>
        </w:rPr>
        <w:t>כל צד יישא, על חשבונו הבלעדי, בעלות עריכת ביטוח באמצעות מבטחים בעלי איתנות פיננסית ומוניטין, אשר יעניק כיסוי ביטוחי בקשר עם פעילותו העסקית, בסכומי ביטוח ובסוגי כיסוי המקובלים לגבי גופים המבוטחים באופן נאות והעוסקים בפעילות דומה</w:t>
      </w:r>
      <w:r w:rsidR="004D6E1A" w:rsidRPr="004D6E1A">
        <w:rPr>
          <w:rFonts w:ascii="David" w:hAnsi="David" w:cs="David"/>
        </w:rPr>
        <w:t>.</w:t>
      </w:r>
    </w:p>
    <w:p w14:paraId="5AF77620" w14:textId="77777777" w:rsidR="007C462E" w:rsidRPr="00AB3B6D" w:rsidRDefault="007C462E" w:rsidP="008A7E5E">
      <w:pPr>
        <w:pStyle w:val="ListParagraph"/>
        <w:bidi/>
        <w:ind w:left="567" w:hanging="567"/>
        <w:jc w:val="both"/>
        <w:rPr>
          <w:rFonts w:ascii="David" w:hAnsi="David" w:cs="David"/>
          <w:rtl/>
        </w:rPr>
      </w:pPr>
    </w:p>
    <w:p w14:paraId="628B2576" w14:textId="32C24CD3" w:rsidR="00AE4EA6" w:rsidRDefault="007C462E" w:rsidP="008A7E5E">
      <w:pPr>
        <w:pStyle w:val="ListParagraph"/>
        <w:numPr>
          <w:ilvl w:val="1"/>
          <w:numId w:val="46"/>
        </w:numPr>
        <w:bidi/>
        <w:ind w:left="567" w:hanging="567"/>
        <w:jc w:val="both"/>
        <w:rPr>
          <w:rFonts w:ascii="David" w:hAnsi="David" w:cs="David"/>
        </w:rPr>
      </w:pPr>
      <w:r w:rsidRPr="00AB3B6D">
        <w:rPr>
          <w:rFonts w:ascii="David" w:hAnsi="David" w:cs="David" w:hint="cs"/>
          <w:rtl/>
        </w:rPr>
        <w:t xml:space="preserve"> </w:t>
      </w:r>
      <w:r w:rsidR="009D2E1E" w:rsidRPr="00AB3B6D">
        <w:rPr>
          <w:rFonts w:ascii="David" w:hAnsi="David" w:cs="David" w:hint="cs"/>
          <w:rtl/>
        </w:rPr>
        <w:t>אין בהוראות סעיף זה כדי לגרוע</w:t>
      </w:r>
      <w:r w:rsidR="00C768F4" w:rsidRPr="00AB3B6D">
        <w:rPr>
          <w:rFonts w:ascii="David" w:hAnsi="David" w:cs="David"/>
          <w:rtl/>
        </w:rPr>
        <w:t xml:space="preserve"> מהאמור בסעיף 3</w:t>
      </w:r>
      <w:r w:rsidR="009D2E1E" w:rsidRPr="00AB3B6D">
        <w:rPr>
          <w:rFonts w:ascii="David" w:hAnsi="David" w:cs="David" w:hint="cs"/>
          <w:rtl/>
        </w:rPr>
        <w:t>, לעיל, ככל שרלוונטי.</w:t>
      </w:r>
    </w:p>
    <w:p w14:paraId="1D0C235A" w14:textId="77777777" w:rsidR="008A7E5E" w:rsidRPr="008A7E5E" w:rsidRDefault="008A7E5E" w:rsidP="008A7E5E">
      <w:pPr>
        <w:pStyle w:val="ListParagraph"/>
        <w:rPr>
          <w:rFonts w:ascii="David" w:hAnsi="David" w:cs="David"/>
          <w:rtl/>
        </w:rPr>
      </w:pPr>
    </w:p>
    <w:p w14:paraId="1D197CA7" w14:textId="1DD54A11" w:rsidR="00AE4EA6" w:rsidRPr="00AB3B6D" w:rsidRDefault="001964C5" w:rsidP="009D6EA3">
      <w:pPr>
        <w:bidi/>
        <w:jc w:val="both"/>
        <w:rPr>
          <w:rFonts w:ascii="David" w:hAnsi="David" w:cs="David"/>
          <w:b/>
          <w:bCs/>
        </w:rPr>
      </w:pPr>
      <w:r w:rsidRPr="00AB3B6D">
        <w:rPr>
          <w:rFonts w:ascii="David" w:hAnsi="David" w:cs="David" w:hint="cs"/>
          <w:b/>
          <w:bCs/>
          <w:rtl/>
        </w:rPr>
        <w:t xml:space="preserve">11. </w:t>
      </w:r>
      <w:r w:rsidR="00AE4EA6" w:rsidRPr="00AB3B6D">
        <w:rPr>
          <w:rFonts w:ascii="David" w:hAnsi="David" w:cs="David"/>
          <w:b/>
          <w:bCs/>
          <w:u w:val="single"/>
          <w:rtl/>
        </w:rPr>
        <w:t>תקופה וסיום ההסכם</w:t>
      </w:r>
    </w:p>
    <w:p w14:paraId="1818D4B4" w14:textId="4341A355" w:rsidR="009D2E1E" w:rsidRPr="00AB3B6D" w:rsidRDefault="00AE4EA6" w:rsidP="008A7E5E">
      <w:pPr>
        <w:pStyle w:val="ListParagraph"/>
        <w:numPr>
          <w:ilvl w:val="1"/>
          <w:numId w:val="29"/>
        </w:numPr>
        <w:bidi/>
        <w:ind w:left="567" w:hanging="567"/>
        <w:jc w:val="both"/>
        <w:rPr>
          <w:rFonts w:ascii="David" w:hAnsi="David" w:cs="David"/>
        </w:rPr>
      </w:pPr>
      <w:r w:rsidRPr="00AB3B6D">
        <w:rPr>
          <w:rFonts w:ascii="David" w:hAnsi="David" w:cs="David"/>
          <w:rtl/>
        </w:rPr>
        <w:t xml:space="preserve">הסכם זה </w:t>
      </w:r>
      <w:r w:rsidR="009D2E1E" w:rsidRPr="00AB3B6D">
        <w:rPr>
          <w:rFonts w:ascii="David" w:hAnsi="David" w:cs="David"/>
          <w:rtl/>
        </w:rPr>
        <w:t>ייכנס לתוקפו עם חתימתו ויישאר בתוקף עד להשלמת השירותים, ובלבד שתקופת ההסכם לא תעלה על שנים-עשר (12) חודשים</w:t>
      </w:r>
      <w:r w:rsidR="009D2E1E" w:rsidRPr="00AB3B6D">
        <w:rPr>
          <w:rFonts w:ascii="David" w:hAnsi="David" w:cs="David"/>
        </w:rPr>
        <w:t>.</w:t>
      </w:r>
      <w:r w:rsidR="009D2E1E" w:rsidRPr="00AB3B6D">
        <w:rPr>
          <w:rFonts w:ascii="David" w:hAnsi="David" w:cs="David" w:hint="cs"/>
          <w:rtl/>
        </w:rPr>
        <w:t xml:space="preserve"> </w:t>
      </w:r>
      <w:r w:rsidR="009D2E1E" w:rsidRPr="00AB3B6D">
        <w:rPr>
          <w:rFonts w:ascii="David" w:hAnsi="David" w:cs="David"/>
          <w:rtl/>
        </w:rPr>
        <w:t>הארכת תקופת ההסכם לצורך הוספת נספח עבודה נוסף ו/או השלמת השירותים תהיה טעונה אישור מפורש מראש ובכתב של מוסד הטכניון לכל תקופת הארכה</w:t>
      </w:r>
      <w:r w:rsidR="009D2E1E" w:rsidRPr="00AB3B6D">
        <w:rPr>
          <w:rFonts w:ascii="David" w:hAnsi="David" w:cs="David"/>
        </w:rPr>
        <w:t>.</w:t>
      </w:r>
    </w:p>
    <w:p w14:paraId="228C0704" w14:textId="77777777" w:rsidR="009D2E1E" w:rsidRPr="00AB3B6D" w:rsidRDefault="009D2E1E" w:rsidP="008A7E5E">
      <w:pPr>
        <w:pStyle w:val="ListParagraph"/>
        <w:bidi/>
        <w:ind w:left="567" w:hanging="567"/>
        <w:jc w:val="both"/>
        <w:rPr>
          <w:rFonts w:ascii="David" w:hAnsi="David" w:cs="David"/>
        </w:rPr>
      </w:pPr>
    </w:p>
    <w:p w14:paraId="40EB345A" w14:textId="070DFBF4" w:rsidR="00AE4EA6" w:rsidRPr="00AB3B6D" w:rsidRDefault="00AE4EA6" w:rsidP="008A7E5E">
      <w:pPr>
        <w:pStyle w:val="ListParagraph"/>
        <w:numPr>
          <w:ilvl w:val="1"/>
          <w:numId w:val="29"/>
        </w:numPr>
        <w:bidi/>
        <w:ind w:left="567" w:hanging="567"/>
        <w:jc w:val="both"/>
        <w:rPr>
          <w:rFonts w:ascii="David" w:hAnsi="David" w:cs="David"/>
        </w:rPr>
      </w:pPr>
      <w:r w:rsidRPr="00AB3B6D">
        <w:rPr>
          <w:rFonts w:ascii="David" w:hAnsi="David" w:cs="David"/>
          <w:rtl/>
        </w:rPr>
        <w:t>כל צד רשאי לסיים הסכם זה</w:t>
      </w:r>
      <w:r w:rsidR="008A7E5E">
        <w:rPr>
          <w:rFonts w:ascii="David" w:hAnsi="David" w:cs="David" w:hint="cs"/>
          <w:rtl/>
        </w:rPr>
        <w:t>, או נספח עבודה,</w:t>
      </w:r>
      <w:r w:rsidR="007F71A0" w:rsidRPr="00AB3B6D">
        <w:rPr>
          <w:rFonts w:ascii="David" w:hAnsi="David" w:cs="David" w:hint="cs"/>
          <w:rtl/>
        </w:rPr>
        <w:t xml:space="preserve"> </w:t>
      </w:r>
      <w:r w:rsidRPr="00AB3B6D">
        <w:rPr>
          <w:rFonts w:ascii="David" w:hAnsi="David" w:cs="David"/>
          <w:rtl/>
        </w:rPr>
        <w:t>בהודעה מוקדמת של</w:t>
      </w:r>
      <w:r w:rsidR="009D2E1E" w:rsidRPr="00AB3B6D">
        <w:rPr>
          <w:rFonts w:ascii="David" w:hAnsi="David" w:cs="David" w:hint="cs"/>
          <w:rtl/>
        </w:rPr>
        <w:t xml:space="preserve"> שלושי</w:t>
      </w:r>
      <w:r w:rsidR="00940278">
        <w:rPr>
          <w:rFonts w:ascii="David" w:hAnsi="David" w:cs="David" w:hint="cs"/>
          <w:rtl/>
        </w:rPr>
        <w:t>ם (30)</w:t>
      </w:r>
      <w:r w:rsidRPr="00AB3B6D">
        <w:rPr>
          <w:rFonts w:ascii="David" w:hAnsi="David" w:cs="David"/>
          <w:rtl/>
        </w:rPr>
        <w:t xml:space="preserve"> יום</w:t>
      </w:r>
      <w:r w:rsidR="008A7E5E">
        <w:rPr>
          <w:rFonts w:ascii="David" w:hAnsi="David" w:cs="David" w:hint="cs"/>
          <w:rtl/>
        </w:rPr>
        <w:t>,</w:t>
      </w:r>
      <w:r w:rsidRPr="00AB3B6D">
        <w:rPr>
          <w:rFonts w:ascii="David" w:hAnsi="David" w:cs="David"/>
          <w:rtl/>
        </w:rPr>
        <w:t xml:space="preserve"> מראש ובכתב</w:t>
      </w:r>
      <w:r w:rsidRPr="00AB3B6D">
        <w:rPr>
          <w:rFonts w:ascii="David" w:hAnsi="David" w:cs="David"/>
        </w:rPr>
        <w:t>.</w:t>
      </w:r>
    </w:p>
    <w:p w14:paraId="70D51D59" w14:textId="77777777" w:rsidR="00A330F8" w:rsidRPr="00AB3B6D" w:rsidRDefault="00A330F8" w:rsidP="008A7E5E">
      <w:pPr>
        <w:pStyle w:val="ListParagraph"/>
        <w:ind w:left="567" w:hanging="567"/>
        <w:rPr>
          <w:rFonts w:ascii="David" w:hAnsi="David" w:cs="David"/>
          <w:rtl/>
        </w:rPr>
      </w:pPr>
    </w:p>
    <w:p w14:paraId="1A443DD5" w14:textId="25070894" w:rsidR="00AE4EA6" w:rsidRPr="00AB3B6D" w:rsidRDefault="00AE4EA6" w:rsidP="008A7E5E">
      <w:pPr>
        <w:pStyle w:val="ListParagraph"/>
        <w:numPr>
          <w:ilvl w:val="1"/>
          <w:numId w:val="29"/>
        </w:numPr>
        <w:bidi/>
        <w:ind w:left="567" w:hanging="567"/>
        <w:jc w:val="both"/>
        <w:rPr>
          <w:rFonts w:ascii="David" w:hAnsi="David" w:cs="David"/>
        </w:rPr>
      </w:pPr>
      <w:r w:rsidRPr="00AB3B6D">
        <w:rPr>
          <w:rFonts w:ascii="David" w:hAnsi="David" w:cs="David"/>
          <w:rtl/>
        </w:rPr>
        <w:t>מבלי</w:t>
      </w:r>
      <w:r w:rsidR="009D2E1E" w:rsidRPr="00AB3B6D">
        <w:rPr>
          <w:rFonts w:ascii="David" w:hAnsi="David" w:cs="David"/>
          <w:rtl/>
        </w:rPr>
        <w:t xml:space="preserve"> לפגוע בזכויות מוסד הטכניון לפי סעיף </w:t>
      </w:r>
      <w:r w:rsidR="004968C2">
        <w:rPr>
          <w:rFonts w:ascii="David" w:hAnsi="David" w:cs="David" w:hint="cs"/>
          <w:rtl/>
        </w:rPr>
        <w:t>4.4</w:t>
      </w:r>
      <w:r w:rsidR="009D2E1E" w:rsidRPr="00AB3B6D">
        <w:rPr>
          <w:rFonts w:ascii="David" w:hAnsi="David" w:cs="David"/>
          <w:rtl/>
        </w:rPr>
        <w:t xml:space="preserve"> לעיל, כל אחד מהצדדים יהיה רשאי להביא את ההסכם לידי סיום במקרה של הפרה של התחייבות על ידי הצד האחר, לרבות אי-תשלום, אשר לא תוקנה בתוך שלושים (30) ימים ממועד קבלת הודעה בכתב על ההפרה</w:t>
      </w:r>
      <w:r w:rsidR="009D2E1E" w:rsidRPr="00AB3B6D">
        <w:rPr>
          <w:rFonts w:ascii="David" w:hAnsi="David" w:cs="David"/>
        </w:rPr>
        <w:t>.</w:t>
      </w:r>
      <w:r w:rsidR="00027FCD">
        <w:rPr>
          <w:rFonts w:ascii="David" w:hAnsi="David" w:cs="David" w:hint="cs"/>
          <w:rtl/>
        </w:rPr>
        <w:t xml:space="preserve"> </w:t>
      </w:r>
    </w:p>
    <w:p w14:paraId="3E9DB86B" w14:textId="77777777" w:rsidR="00A330F8" w:rsidRPr="00AB3B6D" w:rsidRDefault="00A330F8" w:rsidP="008A7E5E">
      <w:pPr>
        <w:pStyle w:val="ListParagraph"/>
        <w:ind w:left="567" w:hanging="567"/>
        <w:rPr>
          <w:rFonts w:ascii="David" w:hAnsi="David" w:cs="David"/>
          <w:rtl/>
        </w:rPr>
      </w:pPr>
    </w:p>
    <w:p w14:paraId="4704E5C0" w14:textId="4C63C389" w:rsidR="00AE4EA6" w:rsidRPr="00AB3B6D" w:rsidRDefault="009D2E1E" w:rsidP="008A7E5E">
      <w:pPr>
        <w:pStyle w:val="ListParagraph"/>
        <w:numPr>
          <w:ilvl w:val="1"/>
          <w:numId w:val="29"/>
        </w:numPr>
        <w:bidi/>
        <w:ind w:left="567" w:hanging="567"/>
        <w:jc w:val="both"/>
        <w:rPr>
          <w:rFonts w:ascii="David" w:hAnsi="David" w:cs="David"/>
        </w:rPr>
      </w:pPr>
      <w:r w:rsidRPr="00AB3B6D">
        <w:rPr>
          <w:rFonts w:ascii="David" w:hAnsi="David" w:cs="David" w:hint="cs"/>
          <w:rtl/>
        </w:rPr>
        <w:t>ב</w:t>
      </w:r>
      <w:r w:rsidRPr="00AB3B6D">
        <w:rPr>
          <w:rFonts w:ascii="David" w:hAnsi="David" w:cs="David"/>
          <w:rtl/>
        </w:rPr>
        <w:t>סיום ההסכם מכל סיבה שהיא, תשלם החברה למוסד הטכניון את כל הסכומים המגיעים לו עד למועד הסיום, וכן כל עלות בלתי ניתנת לביטול שנגרמה בקשר עם ביצוע השירותים. כל סכום ששולם עד למועד הסיום לא יוחזר</w:t>
      </w:r>
      <w:r w:rsidRPr="00AB3B6D">
        <w:rPr>
          <w:rFonts w:ascii="David" w:hAnsi="David" w:cs="David"/>
        </w:rPr>
        <w:t>.</w:t>
      </w:r>
    </w:p>
    <w:p w14:paraId="06E4A225" w14:textId="77777777" w:rsidR="009D2E1E" w:rsidRPr="00AB3B6D" w:rsidRDefault="009D2E1E" w:rsidP="008A7E5E">
      <w:pPr>
        <w:pStyle w:val="ListParagraph"/>
        <w:bidi/>
        <w:ind w:left="567" w:hanging="567"/>
        <w:jc w:val="both"/>
        <w:rPr>
          <w:rFonts w:ascii="David" w:hAnsi="David" w:cs="David"/>
        </w:rPr>
      </w:pPr>
    </w:p>
    <w:p w14:paraId="63463132" w14:textId="42FBD1DC" w:rsidR="00AE4EA6" w:rsidRPr="00AB3B6D" w:rsidRDefault="00AE4EA6" w:rsidP="008A7E5E">
      <w:pPr>
        <w:pStyle w:val="ListParagraph"/>
        <w:numPr>
          <w:ilvl w:val="1"/>
          <w:numId w:val="29"/>
        </w:numPr>
        <w:bidi/>
        <w:ind w:left="567" w:hanging="567"/>
        <w:jc w:val="both"/>
        <w:rPr>
          <w:rFonts w:ascii="David" w:hAnsi="David" w:cs="David"/>
        </w:rPr>
      </w:pPr>
      <w:r w:rsidRPr="00AB3B6D">
        <w:rPr>
          <w:rFonts w:ascii="David" w:hAnsi="David" w:cs="David"/>
          <w:rtl/>
        </w:rPr>
        <w:t>סעיפים</w:t>
      </w:r>
      <w:r w:rsidRPr="00AB3B6D">
        <w:rPr>
          <w:rFonts w:ascii="David" w:hAnsi="David" w:cs="David"/>
        </w:rPr>
        <w:t xml:space="preserve"> </w:t>
      </w:r>
      <w:r w:rsidRPr="00AB3B6D">
        <w:rPr>
          <w:rFonts w:ascii="David" w:hAnsi="David" w:cs="David"/>
          <w:cs/>
        </w:rPr>
        <w:t>‎</w:t>
      </w:r>
      <w:r w:rsidR="00EA6C39" w:rsidRPr="00AB3B6D">
        <w:rPr>
          <w:rFonts w:ascii="David" w:hAnsi="David" w:cs="David" w:hint="cs"/>
          <w:rtl/>
        </w:rPr>
        <w:t>5</w:t>
      </w:r>
      <w:r w:rsidR="00A7671B">
        <w:rPr>
          <w:rFonts w:ascii="David" w:hAnsi="David" w:cs="David" w:hint="cs"/>
          <w:rtl/>
        </w:rPr>
        <w:t xml:space="preserve"> עד </w:t>
      </w:r>
      <w:r w:rsidR="00EA6C39" w:rsidRPr="00AB3B6D">
        <w:rPr>
          <w:rFonts w:ascii="David" w:hAnsi="David" w:cs="David" w:hint="cs"/>
          <w:rtl/>
        </w:rPr>
        <w:t>13</w:t>
      </w:r>
      <w:r w:rsidRPr="00AB3B6D">
        <w:rPr>
          <w:rFonts w:ascii="David" w:hAnsi="David" w:cs="David"/>
        </w:rPr>
        <w:t xml:space="preserve"> </w:t>
      </w:r>
      <w:r w:rsidRPr="00AB3B6D">
        <w:rPr>
          <w:rFonts w:ascii="David" w:hAnsi="David" w:cs="David"/>
          <w:rtl/>
        </w:rPr>
        <w:t xml:space="preserve">(כולל) ימשיכו לחול גם לאחר </w:t>
      </w:r>
      <w:r w:rsidR="00EA6C39" w:rsidRPr="00AB3B6D">
        <w:rPr>
          <w:rFonts w:ascii="David" w:hAnsi="David" w:cs="David" w:hint="cs"/>
          <w:rtl/>
        </w:rPr>
        <w:t>השלמת השירותים על פי</w:t>
      </w:r>
      <w:r w:rsidRPr="00AB3B6D">
        <w:rPr>
          <w:rFonts w:ascii="David" w:hAnsi="David" w:cs="David"/>
          <w:rtl/>
        </w:rPr>
        <w:t xml:space="preserve"> ההסכם או סיומו מכל סיבה</w:t>
      </w:r>
      <w:r w:rsidRPr="00AB3B6D">
        <w:rPr>
          <w:rFonts w:ascii="David" w:hAnsi="David" w:cs="David"/>
        </w:rPr>
        <w:t>.</w:t>
      </w:r>
    </w:p>
    <w:p w14:paraId="2381F92E" w14:textId="77777777" w:rsidR="009D2E1E" w:rsidRPr="00AB3B6D" w:rsidRDefault="009D2E1E" w:rsidP="009D2E1E">
      <w:pPr>
        <w:pStyle w:val="ListParagraph"/>
        <w:bidi/>
        <w:ind w:left="658"/>
        <w:jc w:val="both"/>
        <w:rPr>
          <w:rFonts w:ascii="David" w:hAnsi="David" w:cs="David"/>
        </w:rPr>
      </w:pPr>
    </w:p>
    <w:p w14:paraId="032576DB" w14:textId="77777777" w:rsidR="00204FE4" w:rsidRPr="00AB3B6D" w:rsidRDefault="00EA6C39" w:rsidP="009D6EA3">
      <w:pPr>
        <w:bidi/>
        <w:jc w:val="both"/>
        <w:rPr>
          <w:rFonts w:ascii="David" w:hAnsi="David" w:cs="David"/>
          <w:b/>
          <w:bCs/>
          <w:rtl/>
        </w:rPr>
      </w:pPr>
      <w:r w:rsidRPr="00AB3B6D">
        <w:rPr>
          <w:rFonts w:ascii="David" w:hAnsi="David" w:cs="David" w:hint="cs"/>
          <w:b/>
          <w:bCs/>
          <w:rtl/>
        </w:rPr>
        <w:t xml:space="preserve">12. </w:t>
      </w:r>
      <w:r w:rsidR="00AE4EA6" w:rsidRPr="00AB3B6D">
        <w:rPr>
          <w:rFonts w:ascii="David" w:hAnsi="David" w:cs="David"/>
          <w:b/>
          <w:bCs/>
          <w:u w:val="single"/>
          <w:rtl/>
        </w:rPr>
        <w:t>הודעות</w:t>
      </w:r>
    </w:p>
    <w:p w14:paraId="527E0DFE" w14:textId="5EC9D249" w:rsidR="004968C2" w:rsidRPr="004968C2" w:rsidRDefault="00AE4EA6" w:rsidP="004968C2">
      <w:pPr>
        <w:bidi/>
        <w:jc w:val="both"/>
        <w:rPr>
          <w:rFonts w:ascii="David" w:hAnsi="David" w:cs="David"/>
        </w:rPr>
      </w:pPr>
      <w:r w:rsidRPr="00AB3B6D">
        <w:rPr>
          <w:rFonts w:ascii="David" w:hAnsi="David" w:cs="David"/>
          <w:rtl/>
        </w:rPr>
        <w:t xml:space="preserve">כל </w:t>
      </w:r>
      <w:r w:rsidR="004968C2" w:rsidRPr="004968C2">
        <w:rPr>
          <w:rFonts w:ascii="David" w:hAnsi="David" w:cs="David"/>
          <w:rtl/>
        </w:rPr>
        <w:t xml:space="preserve">ההודעות </w:t>
      </w:r>
      <w:r w:rsidR="004968C2" w:rsidRPr="004968C2">
        <w:rPr>
          <w:rFonts w:ascii="David" w:hAnsi="David" w:cs="David" w:hint="cs"/>
          <w:rtl/>
        </w:rPr>
        <w:t>והתקשרוי</w:t>
      </w:r>
      <w:r w:rsidR="004968C2">
        <w:rPr>
          <w:rFonts w:ascii="David" w:hAnsi="David" w:cs="David" w:hint="cs"/>
          <w:rtl/>
        </w:rPr>
        <w:t>ות</w:t>
      </w:r>
      <w:r w:rsidR="004968C2" w:rsidRPr="004968C2">
        <w:rPr>
          <w:rFonts w:ascii="David" w:hAnsi="David" w:cs="David"/>
          <w:rtl/>
        </w:rPr>
        <w:t xml:space="preserve"> הנדרשות או המותרות להימסר או להישלח לפי הסכם זה י</w:t>
      </w:r>
      <w:r w:rsidR="004968C2">
        <w:rPr>
          <w:rFonts w:ascii="David" w:hAnsi="David" w:cs="David" w:hint="cs"/>
          <w:rtl/>
        </w:rPr>
        <w:t>מסרו</w:t>
      </w:r>
      <w:r w:rsidR="004968C2" w:rsidRPr="004968C2">
        <w:rPr>
          <w:rFonts w:ascii="David" w:hAnsi="David" w:cs="David"/>
          <w:rtl/>
        </w:rPr>
        <w:t xml:space="preserve"> בכתב, וייחשבו כאילו נמסרו כדין לכל מטרה אם נשלחו בדואר רשום, נשלחו בדוא"ל בכפוף לאישור מסירה, או נמסרו ביד לכתובות המפורטות לעיל, אלא אם כן נמסרה הודעה אחרת</w:t>
      </w:r>
      <w:r w:rsidR="004968C2" w:rsidRPr="004968C2">
        <w:rPr>
          <w:rFonts w:ascii="David" w:hAnsi="David" w:cs="David"/>
        </w:rPr>
        <w:t>.</w:t>
      </w:r>
      <w:r w:rsidR="004968C2">
        <w:rPr>
          <w:rFonts w:ascii="David" w:hAnsi="David" w:cs="David" w:hint="cs"/>
          <w:rtl/>
        </w:rPr>
        <w:t xml:space="preserve"> </w:t>
      </w:r>
      <w:r w:rsidR="004968C2" w:rsidRPr="004968C2">
        <w:rPr>
          <w:rFonts w:ascii="David" w:hAnsi="David" w:cs="David"/>
          <w:rtl/>
        </w:rPr>
        <w:t>הודעות ייחשבו כאילו התקבלו</w:t>
      </w:r>
      <w:r w:rsidR="004968C2" w:rsidRPr="004968C2">
        <w:rPr>
          <w:rFonts w:ascii="David" w:hAnsi="David" w:cs="David"/>
        </w:rPr>
        <w:t>:</w:t>
      </w:r>
      <w:r w:rsidR="004968C2">
        <w:rPr>
          <w:rFonts w:ascii="David" w:hAnsi="David" w:cs="David" w:hint="cs"/>
          <w:rtl/>
        </w:rPr>
        <w:t xml:space="preserve"> </w:t>
      </w:r>
      <w:r w:rsidR="004968C2" w:rsidRPr="004968C2">
        <w:rPr>
          <w:rFonts w:ascii="David" w:hAnsi="David" w:cs="David"/>
          <w:rtl/>
        </w:rPr>
        <w:t>(א) בתוך שלושה (3) ימי עסקים מהמועד שבו הופקדו בדואר רשום</w:t>
      </w:r>
      <w:r w:rsidR="00A7671B">
        <w:rPr>
          <w:rFonts w:ascii="David" w:hAnsi="David" w:cs="David" w:hint="cs"/>
          <w:rtl/>
        </w:rPr>
        <w:t xml:space="preserve">; </w:t>
      </w:r>
      <w:r w:rsidR="004968C2" w:rsidRPr="004968C2">
        <w:rPr>
          <w:rFonts w:ascii="David" w:hAnsi="David" w:cs="David"/>
          <w:rtl/>
        </w:rPr>
        <w:t>(ב) בתוך יום עסקים אחד (1) לאחר שנשלחו בדוא"ל והתקבל אישור מסירה; ו</w:t>
      </w:r>
      <w:r w:rsidR="00A7671B">
        <w:rPr>
          <w:rFonts w:ascii="David" w:hAnsi="David" w:cs="David" w:hint="cs"/>
          <w:rtl/>
        </w:rPr>
        <w:t xml:space="preserve">- </w:t>
      </w:r>
      <w:r w:rsidR="004968C2" w:rsidRPr="004968C2">
        <w:rPr>
          <w:rFonts w:ascii="David" w:hAnsi="David" w:cs="David"/>
          <w:rtl/>
        </w:rPr>
        <w:t xml:space="preserve">(ג) אם נמסרו ביד </w:t>
      </w:r>
      <w:r w:rsidR="004968C2">
        <w:rPr>
          <w:rFonts w:ascii="David" w:hAnsi="David" w:cs="David" w:hint="cs"/>
          <w:rtl/>
        </w:rPr>
        <w:t>-</w:t>
      </w:r>
      <w:r w:rsidR="004968C2" w:rsidRPr="004968C2">
        <w:rPr>
          <w:rFonts w:ascii="David" w:hAnsi="David" w:cs="David"/>
          <w:rtl/>
        </w:rPr>
        <w:t xml:space="preserve"> במועד קבלתן בפועל</w:t>
      </w:r>
      <w:r w:rsidR="004968C2" w:rsidRPr="004968C2">
        <w:rPr>
          <w:rFonts w:ascii="David" w:hAnsi="David" w:cs="David"/>
        </w:rPr>
        <w:t>.</w:t>
      </w:r>
    </w:p>
    <w:p w14:paraId="199A667E" w14:textId="6C16E0EB" w:rsidR="00AE4EA6" w:rsidRPr="004968C2" w:rsidRDefault="00AE4EA6" w:rsidP="004968C2">
      <w:pPr>
        <w:bidi/>
        <w:jc w:val="both"/>
        <w:rPr>
          <w:rFonts w:ascii="David" w:hAnsi="David" w:cs="David"/>
        </w:rPr>
      </w:pPr>
    </w:p>
    <w:p w14:paraId="535AA44C" w14:textId="7D891994" w:rsidR="00AE4EA6" w:rsidRPr="00AB3B6D" w:rsidRDefault="00204FE4" w:rsidP="009D6EA3">
      <w:pPr>
        <w:bidi/>
        <w:jc w:val="both"/>
        <w:rPr>
          <w:rFonts w:ascii="David" w:hAnsi="David" w:cs="David"/>
          <w:b/>
          <w:bCs/>
        </w:rPr>
      </w:pPr>
      <w:r w:rsidRPr="00AB3B6D">
        <w:rPr>
          <w:rFonts w:ascii="David" w:hAnsi="David" w:cs="David" w:hint="cs"/>
          <w:b/>
          <w:bCs/>
          <w:rtl/>
        </w:rPr>
        <w:t xml:space="preserve">13. </w:t>
      </w:r>
      <w:r w:rsidR="00AE4EA6" w:rsidRPr="00AB3B6D">
        <w:rPr>
          <w:rFonts w:ascii="David" w:hAnsi="David" w:cs="David"/>
          <w:b/>
          <w:bCs/>
          <w:u w:val="single"/>
          <w:rtl/>
        </w:rPr>
        <w:t>הדין החל וסמכות שיפוט</w:t>
      </w:r>
    </w:p>
    <w:p w14:paraId="0E3EF55F" w14:textId="584D4451" w:rsidR="00A330F8" w:rsidRPr="00AB3B6D" w:rsidRDefault="00204FE4" w:rsidP="00A7671B">
      <w:pPr>
        <w:pStyle w:val="ListParagraph"/>
        <w:numPr>
          <w:ilvl w:val="1"/>
          <w:numId w:val="35"/>
        </w:numPr>
        <w:bidi/>
        <w:ind w:left="567" w:hanging="567"/>
        <w:jc w:val="both"/>
        <w:rPr>
          <w:rFonts w:ascii="David" w:hAnsi="David" w:cs="David"/>
        </w:rPr>
      </w:pPr>
      <w:r w:rsidRPr="00AB3B6D">
        <w:rPr>
          <w:rFonts w:ascii="David" w:hAnsi="David" w:cs="David"/>
          <w:rtl/>
        </w:rPr>
        <w:t xml:space="preserve">הסכם זה </w:t>
      </w:r>
      <w:r w:rsidR="004D6E1A">
        <w:rPr>
          <w:rFonts w:ascii="David" w:hAnsi="David" w:cs="David" w:hint="cs"/>
          <w:rtl/>
        </w:rPr>
        <w:t>ונספח העבודה הרלוונטי</w:t>
      </w:r>
      <w:r w:rsidRPr="00AB3B6D">
        <w:rPr>
          <w:rFonts w:ascii="David" w:hAnsi="David" w:cs="David"/>
          <w:rtl/>
        </w:rPr>
        <w:t xml:space="preserve"> יהיו כפופים אך ורק לחוקי מדינת ישראל ויפורשו על פיהם, ללא קשר ל</w:t>
      </w:r>
      <w:r w:rsidR="009D2E1E" w:rsidRPr="00AB3B6D">
        <w:rPr>
          <w:rFonts w:ascii="David" w:hAnsi="David" w:cs="David" w:hint="cs"/>
          <w:rtl/>
        </w:rPr>
        <w:t>הוראות</w:t>
      </w:r>
      <w:r w:rsidRPr="00AB3B6D">
        <w:rPr>
          <w:rFonts w:ascii="David" w:hAnsi="David" w:cs="David"/>
          <w:rtl/>
        </w:rPr>
        <w:t xml:space="preserve"> ברירת הדין.</w:t>
      </w:r>
    </w:p>
    <w:p w14:paraId="4666DEB1" w14:textId="77777777" w:rsidR="0066555B" w:rsidRPr="00AB3B6D" w:rsidRDefault="0066555B" w:rsidP="00A7671B">
      <w:pPr>
        <w:pStyle w:val="ListParagraph"/>
        <w:bidi/>
        <w:ind w:left="567" w:hanging="567"/>
        <w:jc w:val="both"/>
        <w:rPr>
          <w:rFonts w:ascii="David" w:hAnsi="David" w:cs="David"/>
        </w:rPr>
      </w:pPr>
    </w:p>
    <w:p w14:paraId="1B1DE9DD" w14:textId="1889CF0E" w:rsidR="004968C2" w:rsidRDefault="00204FE4" w:rsidP="00A7671B">
      <w:pPr>
        <w:pStyle w:val="ListParagraph"/>
        <w:numPr>
          <w:ilvl w:val="1"/>
          <w:numId w:val="35"/>
        </w:numPr>
        <w:bidi/>
        <w:ind w:left="567" w:hanging="567"/>
        <w:jc w:val="both"/>
        <w:rPr>
          <w:rFonts w:ascii="David" w:hAnsi="David" w:cs="David"/>
        </w:rPr>
      </w:pPr>
      <w:r w:rsidRPr="00AB3B6D">
        <w:rPr>
          <w:rFonts w:ascii="David" w:hAnsi="David" w:cs="David"/>
          <w:rtl/>
        </w:rPr>
        <w:t xml:space="preserve">במקרה של מחלוקת בין </w:t>
      </w:r>
      <w:r w:rsidRPr="00AB3B6D">
        <w:rPr>
          <w:rFonts w:ascii="David" w:hAnsi="David" w:cs="David" w:hint="cs"/>
          <w:rtl/>
        </w:rPr>
        <w:t>הצדדים</w:t>
      </w:r>
      <w:r w:rsidRPr="00AB3B6D">
        <w:rPr>
          <w:rFonts w:ascii="David" w:hAnsi="David" w:cs="David"/>
          <w:rtl/>
        </w:rPr>
        <w:t xml:space="preserve"> הנובעת מהסכם זה, תיפתר </w:t>
      </w:r>
      <w:r w:rsidRPr="00AB3B6D">
        <w:rPr>
          <w:rFonts w:ascii="David" w:hAnsi="David" w:cs="David" w:hint="cs"/>
          <w:rtl/>
        </w:rPr>
        <w:t xml:space="preserve">המחלוקת </w:t>
      </w:r>
      <w:r w:rsidRPr="00AB3B6D">
        <w:rPr>
          <w:rFonts w:ascii="David" w:hAnsi="David" w:cs="David"/>
          <w:rtl/>
        </w:rPr>
        <w:t>באופן בלעדי בבית המשפט המוסמך בחיפה, ישראל.</w:t>
      </w:r>
    </w:p>
    <w:p w14:paraId="46D075C5" w14:textId="77777777" w:rsidR="004D6E1A" w:rsidRPr="004D6E1A" w:rsidRDefault="004D6E1A" w:rsidP="004D6E1A">
      <w:pPr>
        <w:pStyle w:val="ListParagraph"/>
        <w:bidi/>
        <w:ind w:left="658"/>
        <w:jc w:val="both"/>
        <w:rPr>
          <w:rFonts w:ascii="David" w:hAnsi="David" w:cs="David"/>
        </w:rPr>
      </w:pPr>
    </w:p>
    <w:p w14:paraId="09CE1D1E" w14:textId="2D695F02" w:rsidR="00AE4EA6" w:rsidRPr="00AB3B6D" w:rsidRDefault="00204FE4" w:rsidP="009D6EA3">
      <w:pPr>
        <w:bidi/>
        <w:jc w:val="both"/>
        <w:rPr>
          <w:rFonts w:ascii="David" w:hAnsi="David" w:cs="David"/>
          <w:b/>
          <w:bCs/>
        </w:rPr>
      </w:pPr>
      <w:r w:rsidRPr="00AB3B6D">
        <w:rPr>
          <w:rFonts w:ascii="David" w:hAnsi="David" w:cs="David" w:hint="cs"/>
          <w:b/>
          <w:bCs/>
          <w:rtl/>
        </w:rPr>
        <w:lastRenderedPageBreak/>
        <w:t xml:space="preserve">14. </w:t>
      </w:r>
      <w:r w:rsidR="00AE4EA6" w:rsidRPr="00AB3B6D">
        <w:rPr>
          <w:rFonts w:ascii="David" w:hAnsi="David" w:cs="David"/>
          <w:b/>
          <w:bCs/>
          <w:u w:val="single"/>
          <w:rtl/>
        </w:rPr>
        <w:t>שונות</w:t>
      </w:r>
    </w:p>
    <w:p w14:paraId="53EC1BB7" w14:textId="6D9BFC68" w:rsidR="00DE7DCF" w:rsidRDefault="00DE7DCF" w:rsidP="00A7671B">
      <w:pPr>
        <w:pStyle w:val="ListParagraph"/>
        <w:numPr>
          <w:ilvl w:val="1"/>
          <w:numId w:val="36"/>
        </w:numPr>
        <w:bidi/>
        <w:ind w:left="567" w:hanging="567"/>
        <w:jc w:val="both"/>
        <w:rPr>
          <w:rFonts w:ascii="David" w:hAnsi="David" w:cs="David"/>
        </w:rPr>
      </w:pPr>
      <w:r w:rsidRPr="003220B2">
        <w:rPr>
          <w:rFonts w:ascii="David" w:hAnsi="David" w:cs="David" w:hint="cs"/>
          <w:u w:val="single"/>
          <w:rtl/>
        </w:rPr>
        <w:t>כוח עליון</w:t>
      </w:r>
      <w:r>
        <w:rPr>
          <w:rFonts w:ascii="David" w:hAnsi="David" w:cs="David" w:hint="cs"/>
          <w:rtl/>
        </w:rPr>
        <w:t>.</w:t>
      </w:r>
      <w:r w:rsidRPr="00DE7DCF">
        <w:rPr>
          <w:rFonts w:ascii="David" w:hAnsi="David" w:cs="David"/>
          <w:b/>
          <w:bCs/>
        </w:rPr>
        <w:t xml:space="preserve"> </w:t>
      </w:r>
      <w:r w:rsidRPr="00DE7DCF">
        <w:rPr>
          <w:rFonts w:ascii="David" w:hAnsi="David" w:cs="David"/>
          <w:rtl/>
        </w:rPr>
        <w:t xml:space="preserve">אף אחד מהצדדים לא יהיה אחראי לכל עיכוב בביצוע או אי-ביצוע של התחייבויותיו לפי הסכם זה, ככל שעיכוב או אי-ביצוע כאמור נובעים מנסיבות שאינן בשליטתו של אותו צד, לרבות, אך לא רק, עקב כוח עליון, מגפה, פנדמיה, מלחמה, גיוס כללי למילואים, שריפה, הצפה, טרור, הפרעות עבודה ושביתות, שביתות אקדמיות או מהומות אזרחיות (להלן יחד: </w:t>
      </w:r>
      <w:r>
        <w:rPr>
          <w:rFonts w:ascii="David" w:hAnsi="David" w:cs="David" w:hint="cs"/>
          <w:rtl/>
        </w:rPr>
        <w:t>"</w:t>
      </w:r>
      <w:r w:rsidRPr="00DE7DCF">
        <w:rPr>
          <w:rFonts w:ascii="David" w:hAnsi="David" w:cs="David"/>
          <w:rtl/>
        </w:rPr>
        <w:t>כוח עליון</w:t>
      </w:r>
      <w:r>
        <w:rPr>
          <w:rFonts w:ascii="David" w:hAnsi="David" w:cs="David" w:hint="cs"/>
          <w:rtl/>
        </w:rPr>
        <w:t>"</w:t>
      </w:r>
      <w:r w:rsidRPr="00DE7DCF">
        <w:rPr>
          <w:rFonts w:ascii="David" w:hAnsi="David" w:cs="David"/>
          <w:rtl/>
        </w:rPr>
        <w:t>); ובלבד שהצד הטוען לכוח עליון ימסור הודעה בכתב לצד השני ללא דיחוי בלתי סביר לאחר התרחשות הנסיבות כאמור</w:t>
      </w:r>
      <w:r w:rsidRPr="00DE7DCF">
        <w:rPr>
          <w:rFonts w:ascii="David" w:hAnsi="David" w:cs="David"/>
        </w:rPr>
        <w:t>.</w:t>
      </w:r>
      <w:r w:rsidR="004D6E1A" w:rsidRPr="004D6E1A">
        <w:rPr>
          <w:rtl/>
        </w:rPr>
        <w:t xml:space="preserve"> </w:t>
      </w:r>
      <w:r w:rsidR="004D6E1A" w:rsidRPr="004D6E1A">
        <w:rPr>
          <w:rFonts w:ascii="David" w:hAnsi="David" w:cs="David"/>
          <w:rtl/>
        </w:rPr>
        <w:t>הוראות סעיף 14.1 זה לא יחולו ביחס לכל התחייבות לתשלום לפי הסכם זה</w:t>
      </w:r>
      <w:r w:rsidR="004D6E1A" w:rsidRPr="004D6E1A">
        <w:rPr>
          <w:rFonts w:ascii="David" w:hAnsi="David" w:cs="David"/>
        </w:rPr>
        <w:t>.</w:t>
      </w:r>
    </w:p>
    <w:p w14:paraId="2995230D" w14:textId="77777777" w:rsidR="00DE7DCF" w:rsidRPr="00DE7DCF" w:rsidRDefault="00DE7DCF" w:rsidP="00A7671B">
      <w:pPr>
        <w:pStyle w:val="ListParagraph"/>
        <w:bidi/>
        <w:ind w:left="567" w:hanging="567"/>
        <w:jc w:val="both"/>
        <w:rPr>
          <w:rFonts w:ascii="David" w:hAnsi="David" w:cs="David"/>
        </w:rPr>
      </w:pPr>
    </w:p>
    <w:p w14:paraId="7B6020C1" w14:textId="7B3779C9" w:rsidR="0027181F" w:rsidRDefault="00A7671B" w:rsidP="00A7671B">
      <w:pPr>
        <w:pStyle w:val="ListParagraph"/>
        <w:numPr>
          <w:ilvl w:val="1"/>
          <w:numId w:val="36"/>
        </w:numPr>
        <w:bidi/>
        <w:ind w:left="567" w:hanging="567"/>
        <w:jc w:val="both"/>
        <w:rPr>
          <w:rFonts w:ascii="David" w:hAnsi="David" w:cs="David"/>
        </w:rPr>
      </w:pPr>
      <w:r w:rsidRPr="003220B2">
        <w:rPr>
          <w:rFonts w:ascii="David" w:hAnsi="David" w:cs="David" w:hint="cs"/>
          <w:u w:val="single"/>
          <w:rtl/>
        </w:rPr>
        <w:t>שלמות ההסכם</w:t>
      </w:r>
      <w:r>
        <w:rPr>
          <w:rFonts w:ascii="David" w:hAnsi="David" w:cs="David" w:hint="cs"/>
          <w:rtl/>
        </w:rPr>
        <w:t xml:space="preserve">. </w:t>
      </w:r>
      <w:r w:rsidR="00DE7DCF" w:rsidRPr="00DE7DCF">
        <w:rPr>
          <w:rFonts w:ascii="David" w:hAnsi="David" w:cs="David"/>
          <w:rtl/>
        </w:rPr>
        <w:t xml:space="preserve">הוראות הסכם זה, יחד עם נספחיו </w:t>
      </w:r>
      <w:r>
        <w:rPr>
          <w:rFonts w:ascii="David" w:hAnsi="David" w:cs="David" w:hint="cs"/>
          <w:rtl/>
        </w:rPr>
        <w:t>ונספחי</w:t>
      </w:r>
      <w:r w:rsidRPr="00DE7DCF">
        <w:rPr>
          <w:rFonts w:ascii="David" w:hAnsi="David" w:cs="David"/>
          <w:rtl/>
        </w:rPr>
        <w:t xml:space="preserve"> </w:t>
      </w:r>
      <w:r w:rsidR="00DE7DCF" w:rsidRPr="00DE7DCF">
        <w:rPr>
          <w:rFonts w:ascii="David" w:hAnsi="David" w:cs="David"/>
          <w:rtl/>
        </w:rPr>
        <w:t>העבודה</w:t>
      </w:r>
      <w:r w:rsidR="00DE7DCF">
        <w:rPr>
          <w:rFonts w:ascii="David" w:hAnsi="David" w:cs="David" w:hint="cs"/>
          <w:rtl/>
        </w:rPr>
        <w:t>,</w:t>
      </w:r>
      <w:r w:rsidR="00DE7DCF" w:rsidRPr="00DE7DCF">
        <w:rPr>
          <w:rFonts w:ascii="David" w:hAnsi="David" w:cs="David"/>
        </w:rPr>
        <w:t xml:space="preserve"> </w:t>
      </w:r>
      <w:r w:rsidR="00DE7DCF" w:rsidRPr="00DE7DCF">
        <w:rPr>
          <w:rFonts w:ascii="David" w:hAnsi="David" w:cs="David"/>
          <w:rtl/>
        </w:rPr>
        <w:t>מהווה את מלוא ההבנה בין הצדדים, וככזה גובר על כל הסכם או הבנה קודמים, בין בעל-פה ובין בכתב, שנכרתו בין</w:t>
      </w:r>
      <w:r w:rsidR="00DE7DCF" w:rsidRPr="00DE7DCF">
        <w:rPr>
          <w:rFonts w:ascii="David" w:hAnsi="David" w:cs="David"/>
        </w:rPr>
        <w:t xml:space="preserve"> </w:t>
      </w:r>
      <w:r w:rsidR="00DE7DCF">
        <w:rPr>
          <w:rFonts w:ascii="David" w:hAnsi="David" w:cs="David" w:hint="cs"/>
          <w:rtl/>
        </w:rPr>
        <w:t>מוסד הטכניון</w:t>
      </w:r>
      <w:r w:rsidR="00DE7DCF" w:rsidRPr="00DE7DCF">
        <w:rPr>
          <w:rFonts w:ascii="David" w:hAnsi="David" w:cs="David"/>
        </w:rPr>
        <w:t xml:space="preserve"> </w:t>
      </w:r>
      <w:r w:rsidR="00DE7DCF" w:rsidRPr="00DE7DCF">
        <w:rPr>
          <w:rFonts w:ascii="David" w:hAnsi="David" w:cs="David"/>
          <w:rtl/>
        </w:rPr>
        <w:t>לבין החברה</w:t>
      </w:r>
      <w:r w:rsidR="00DE7DCF" w:rsidRPr="00DE7DCF">
        <w:rPr>
          <w:rFonts w:ascii="David" w:hAnsi="David" w:cs="David"/>
        </w:rPr>
        <w:t>.</w:t>
      </w:r>
      <w:r w:rsidR="00DE7DCF">
        <w:rPr>
          <w:rFonts w:ascii="David" w:hAnsi="David" w:cs="David" w:hint="cs"/>
          <w:rtl/>
        </w:rPr>
        <w:t xml:space="preserve"> </w:t>
      </w:r>
      <w:r w:rsidR="00DE7DCF" w:rsidRPr="00DE7DCF">
        <w:rPr>
          <w:rFonts w:ascii="David" w:hAnsi="David" w:cs="David"/>
          <w:rtl/>
        </w:rPr>
        <w:t>במקרה של סתירה או אי-התאמה בין הוראות הסכם זה לבין הוראות</w:t>
      </w:r>
      <w:r w:rsidR="00DE7DCF" w:rsidRPr="00DE7DCF">
        <w:rPr>
          <w:rFonts w:ascii="David" w:hAnsi="David" w:cs="David"/>
        </w:rPr>
        <w:t xml:space="preserve"> </w:t>
      </w:r>
      <w:r w:rsidR="00DE7DCF">
        <w:rPr>
          <w:rFonts w:ascii="David" w:hAnsi="David" w:cs="David" w:hint="cs"/>
          <w:rtl/>
        </w:rPr>
        <w:t>נספח עבודה</w:t>
      </w:r>
      <w:r w:rsidR="00DE7DCF" w:rsidRPr="00DE7DCF">
        <w:rPr>
          <w:rFonts w:ascii="David" w:hAnsi="David" w:cs="David"/>
        </w:rPr>
        <w:t xml:space="preserve"> </w:t>
      </w:r>
      <w:r w:rsidR="00DE7DCF" w:rsidRPr="00DE7DCF">
        <w:rPr>
          <w:rFonts w:ascii="David" w:hAnsi="David" w:cs="David"/>
          <w:rtl/>
        </w:rPr>
        <w:t>כלשהו, תגברנה הוראות הסכם זה</w:t>
      </w:r>
      <w:r w:rsidR="00DE7DCF" w:rsidRPr="00DE7DCF">
        <w:rPr>
          <w:rFonts w:ascii="David" w:hAnsi="David" w:cs="David"/>
        </w:rPr>
        <w:t>.</w:t>
      </w:r>
    </w:p>
    <w:p w14:paraId="6573E705" w14:textId="77777777" w:rsidR="00DE7DCF" w:rsidRPr="00DE7DCF" w:rsidRDefault="00DE7DCF" w:rsidP="00A7671B">
      <w:pPr>
        <w:pStyle w:val="ListParagraph"/>
        <w:bidi/>
        <w:ind w:left="567" w:hanging="567"/>
        <w:jc w:val="both"/>
        <w:rPr>
          <w:rFonts w:ascii="David" w:hAnsi="David" w:cs="David"/>
          <w:rtl/>
        </w:rPr>
      </w:pPr>
    </w:p>
    <w:p w14:paraId="1F99ACB8" w14:textId="6B4DEB74" w:rsidR="0027181F" w:rsidRPr="00AB3B6D" w:rsidRDefault="00A7671B" w:rsidP="00A7671B">
      <w:pPr>
        <w:pStyle w:val="ListParagraph"/>
        <w:numPr>
          <w:ilvl w:val="1"/>
          <w:numId w:val="36"/>
        </w:numPr>
        <w:bidi/>
        <w:ind w:left="567" w:hanging="567"/>
        <w:jc w:val="both"/>
        <w:rPr>
          <w:rFonts w:ascii="David" w:hAnsi="David" w:cs="David"/>
        </w:rPr>
      </w:pPr>
      <w:r w:rsidRPr="003220B2">
        <w:rPr>
          <w:rFonts w:ascii="David" w:hAnsi="David" w:cs="David" w:hint="cs"/>
          <w:u w:val="single"/>
          <w:rtl/>
        </w:rPr>
        <w:t>תיקון</w:t>
      </w:r>
      <w:r>
        <w:rPr>
          <w:rFonts w:ascii="David" w:hAnsi="David" w:cs="David" w:hint="cs"/>
          <w:rtl/>
        </w:rPr>
        <w:t xml:space="preserve">. </w:t>
      </w:r>
      <w:r w:rsidR="00AE4EA6" w:rsidRPr="00AB3B6D">
        <w:rPr>
          <w:rFonts w:ascii="David" w:hAnsi="David" w:cs="David"/>
          <w:rtl/>
        </w:rPr>
        <w:t xml:space="preserve">כל שינוי </w:t>
      </w:r>
      <w:r w:rsidR="00A76770" w:rsidRPr="00AB3B6D">
        <w:rPr>
          <w:rFonts w:ascii="David" w:hAnsi="David" w:cs="David" w:hint="cs"/>
          <w:rtl/>
        </w:rPr>
        <w:t>ו/</w:t>
      </w:r>
      <w:r w:rsidR="00AE4EA6" w:rsidRPr="00AB3B6D">
        <w:rPr>
          <w:rFonts w:ascii="David" w:hAnsi="David" w:cs="David"/>
          <w:rtl/>
        </w:rPr>
        <w:t>או תיקון</w:t>
      </w:r>
      <w:r w:rsidR="00DE7DCF">
        <w:rPr>
          <w:rFonts w:ascii="David" w:hAnsi="David" w:cs="David" w:hint="cs"/>
          <w:rtl/>
        </w:rPr>
        <w:t xml:space="preserve"> ו/או עדכון</w:t>
      </w:r>
      <w:r w:rsidR="00AE4EA6" w:rsidRPr="00AB3B6D">
        <w:rPr>
          <w:rFonts w:ascii="David" w:hAnsi="David" w:cs="David"/>
          <w:rtl/>
        </w:rPr>
        <w:t xml:space="preserve"> להסכם</w:t>
      </w:r>
      <w:r w:rsidR="001D4177">
        <w:rPr>
          <w:rFonts w:ascii="David" w:hAnsi="David" w:cs="David" w:hint="cs"/>
          <w:rtl/>
        </w:rPr>
        <w:t xml:space="preserve"> זה, או לנספחיו ונספחי העבודה,</w:t>
      </w:r>
      <w:r w:rsidR="00AE4EA6" w:rsidRPr="00AB3B6D">
        <w:rPr>
          <w:rFonts w:ascii="David" w:hAnsi="David" w:cs="David"/>
          <w:rtl/>
        </w:rPr>
        <w:t xml:space="preserve"> יחייב רק אם ייעשה בכתב וייחתם על ידי שני הצדדים. </w:t>
      </w:r>
      <w:r w:rsidR="00DE7DCF" w:rsidRPr="00DE7DCF">
        <w:rPr>
          <w:rFonts w:ascii="David" w:hAnsi="David" w:cs="David"/>
          <w:rtl/>
        </w:rPr>
        <w:t>ויתור על קיום הוראה כלשהי מהסכם זה (בין מראש ובין בדיעבד, ובין באופן כללי או במקרה מסוים) ייעשה רק בהסכמת שני הצדדים בכתב ובהיקף שייקבע בה. אי-מימוש או עיכוב במימוש זכות כלשהי לא ייחשבו כוויתור עליה</w:t>
      </w:r>
      <w:r w:rsidR="00DE7DCF" w:rsidRPr="00DE7DCF">
        <w:rPr>
          <w:rFonts w:ascii="David" w:hAnsi="David" w:cs="David"/>
        </w:rPr>
        <w:t>.</w:t>
      </w:r>
    </w:p>
    <w:p w14:paraId="6C02177C" w14:textId="77777777" w:rsidR="0027181F" w:rsidRPr="00AB3B6D" w:rsidRDefault="0027181F" w:rsidP="00A7671B">
      <w:pPr>
        <w:pStyle w:val="ListParagraph"/>
        <w:ind w:left="567" w:hanging="567"/>
        <w:rPr>
          <w:rFonts w:ascii="David" w:hAnsi="David" w:cs="David"/>
          <w:rtl/>
        </w:rPr>
      </w:pPr>
    </w:p>
    <w:p w14:paraId="5AC51C2A" w14:textId="7E851687" w:rsidR="00AE4EA6" w:rsidRPr="00AB3B6D" w:rsidRDefault="00AE4EA6" w:rsidP="00A7671B">
      <w:pPr>
        <w:pStyle w:val="ListParagraph"/>
        <w:numPr>
          <w:ilvl w:val="1"/>
          <w:numId w:val="36"/>
        </w:numPr>
        <w:bidi/>
        <w:ind w:left="567" w:hanging="567"/>
        <w:jc w:val="both"/>
        <w:rPr>
          <w:rFonts w:ascii="David" w:hAnsi="David" w:cs="David"/>
        </w:rPr>
      </w:pPr>
      <w:r w:rsidRPr="00AB3B6D">
        <w:rPr>
          <w:rFonts w:ascii="David" w:hAnsi="David" w:cs="David"/>
          <w:rtl/>
        </w:rPr>
        <w:t>אם</w:t>
      </w:r>
      <w:r w:rsidR="007C462E" w:rsidRPr="00AB3B6D">
        <w:rPr>
          <w:rFonts w:ascii="David" w:hAnsi="David" w:cs="David"/>
          <w:rtl/>
        </w:rPr>
        <w:t xml:space="preserve"> ייקבע</w:t>
      </w:r>
      <w:r w:rsidR="00DE7DCF">
        <w:rPr>
          <w:rFonts w:ascii="David" w:hAnsi="David" w:cs="David" w:hint="cs"/>
          <w:rtl/>
        </w:rPr>
        <w:t xml:space="preserve"> על ידי בית משפט ו/או ערכאה מוסמכת אחרת</w:t>
      </w:r>
      <w:r w:rsidR="007C462E" w:rsidRPr="00AB3B6D">
        <w:rPr>
          <w:rFonts w:ascii="David" w:hAnsi="David" w:cs="David"/>
          <w:rtl/>
        </w:rPr>
        <w:t xml:space="preserve"> כי הוראה מהוראות הסכם זה אינה חוקית, בטלה או בלתי ניתנת לאכיפה, </w:t>
      </w:r>
      <w:r w:rsidR="00DE7DCF" w:rsidRPr="00DE7DCF">
        <w:rPr>
          <w:rFonts w:ascii="David" w:hAnsi="David" w:cs="David"/>
          <w:rtl/>
        </w:rPr>
        <w:t>תצומצם או תבוטל הוראה זו במידה המינימלית הנדרשת, כך שההסכם יוסיף לעמוד בתוקפו המלא ככל האפשר</w:t>
      </w:r>
      <w:r w:rsidR="00DE7DCF">
        <w:rPr>
          <w:rFonts w:ascii="David" w:hAnsi="David" w:cs="David" w:hint="cs"/>
          <w:rtl/>
        </w:rPr>
        <w:t>.</w:t>
      </w:r>
    </w:p>
    <w:p w14:paraId="56D655F7" w14:textId="47FBBE72" w:rsidR="00AE4EA6" w:rsidRPr="00AB3B6D" w:rsidRDefault="00AE4EA6" w:rsidP="009D6EA3">
      <w:pPr>
        <w:bidi/>
        <w:ind w:left="1440"/>
        <w:jc w:val="both"/>
        <w:rPr>
          <w:rFonts w:ascii="David" w:hAnsi="David" w:cs="David"/>
        </w:rPr>
      </w:pPr>
    </w:p>
    <w:p w14:paraId="49343416" w14:textId="77777777" w:rsidR="007C462E" w:rsidRDefault="007C462E" w:rsidP="007C462E">
      <w:pPr>
        <w:bidi/>
        <w:jc w:val="both"/>
        <w:rPr>
          <w:rFonts w:ascii="David" w:hAnsi="David" w:cs="David"/>
          <w:sz w:val="22"/>
          <w:szCs w:val="22"/>
          <w:rtl/>
        </w:rPr>
      </w:pPr>
    </w:p>
    <w:p w14:paraId="3522BA4A" w14:textId="77777777" w:rsidR="007A4841" w:rsidRDefault="007A4841" w:rsidP="007A4841">
      <w:pPr>
        <w:pStyle w:val="PlainText"/>
        <w:jc w:val="center"/>
        <w:rPr>
          <w:rFonts w:hAnsi="Courier New" w:cs="David"/>
          <w:b/>
          <w:bCs/>
          <w:sz w:val="22"/>
          <w:szCs w:val="22"/>
          <w:rtl/>
          <w:lang w:eastAsia="en-US"/>
        </w:rPr>
      </w:pPr>
      <w:r w:rsidRPr="001D7A06">
        <w:rPr>
          <w:rFonts w:hAnsi="Courier New" w:cs="David"/>
          <w:b/>
          <w:bCs/>
          <w:sz w:val="22"/>
          <w:szCs w:val="22"/>
          <w:rtl/>
          <w:lang w:eastAsia="en-US"/>
        </w:rPr>
        <w:t xml:space="preserve">ולראיה באו </w:t>
      </w:r>
      <w:r w:rsidRPr="001D7A06">
        <w:rPr>
          <w:rFonts w:hAnsi="Courier New" w:cs="David" w:hint="cs"/>
          <w:b/>
          <w:bCs/>
          <w:sz w:val="22"/>
          <w:szCs w:val="22"/>
          <w:rtl/>
          <w:lang w:eastAsia="en-US"/>
        </w:rPr>
        <w:t xml:space="preserve">הצדדים </w:t>
      </w:r>
      <w:r w:rsidRPr="001D7A06">
        <w:rPr>
          <w:rFonts w:hAnsi="Courier New" w:cs="David"/>
          <w:b/>
          <w:bCs/>
          <w:sz w:val="22"/>
          <w:szCs w:val="22"/>
          <w:rtl/>
          <w:lang w:eastAsia="en-US"/>
        </w:rPr>
        <w:t>על החתום</w:t>
      </w:r>
      <w:r w:rsidRPr="001D7A06">
        <w:rPr>
          <w:rFonts w:hAnsi="Courier New" w:cs="David" w:hint="cs"/>
          <w:b/>
          <w:bCs/>
          <w:sz w:val="22"/>
          <w:szCs w:val="22"/>
          <w:rtl/>
          <w:lang w:eastAsia="en-US"/>
        </w:rPr>
        <w:t xml:space="preserve">: </w:t>
      </w:r>
    </w:p>
    <w:p w14:paraId="1A24F19A" w14:textId="77777777" w:rsidR="007A4841" w:rsidRPr="001D7A06" w:rsidRDefault="007A4841" w:rsidP="007A4841">
      <w:pPr>
        <w:pStyle w:val="PlainText"/>
        <w:jc w:val="center"/>
        <w:rPr>
          <w:rFonts w:hAnsi="Courier New" w:cs="David"/>
          <w:b/>
          <w:bCs/>
          <w:sz w:val="22"/>
          <w:szCs w:val="22"/>
          <w:rtl/>
          <w:lang w:eastAsia="en-US"/>
        </w:rPr>
      </w:pPr>
    </w:p>
    <w:p w14:paraId="10518952" w14:textId="77777777" w:rsidR="007A4841" w:rsidRPr="001D7A06" w:rsidRDefault="007A4841" w:rsidP="007A4841">
      <w:pPr>
        <w:pStyle w:val="PlainText"/>
        <w:jc w:val="center"/>
        <w:rPr>
          <w:rFonts w:hAnsi="Courier New" w:cs="David"/>
          <w:b/>
          <w:bCs/>
          <w:sz w:val="22"/>
          <w:szCs w:val="22"/>
          <w:rtl/>
          <w:lang w:eastAsia="en-US"/>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597"/>
        <w:gridCol w:w="2855"/>
      </w:tblGrid>
      <w:tr w:rsidR="007A4841" w:rsidRPr="001D7A06" w14:paraId="11627F35" w14:textId="77777777" w:rsidTr="00971F27">
        <w:tc>
          <w:tcPr>
            <w:tcW w:w="2973" w:type="dxa"/>
          </w:tcPr>
          <w:p w14:paraId="230DB980" w14:textId="77777777" w:rsidR="007A4841" w:rsidRPr="001D7A06" w:rsidRDefault="007A4841" w:rsidP="00971F27">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_________________</w:t>
            </w:r>
          </w:p>
        </w:tc>
        <w:tc>
          <w:tcPr>
            <w:tcW w:w="2973" w:type="dxa"/>
          </w:tcPr>
          <w:p w14:paraId="60922B81" w14:textId="5EF94177" w:rsidR="007A4841" w:rsidRPr="001D7A06" w:rsidRDefault="007A4841" w:rsidP="00971F27">
            <w:pPr>
              <w:pStyle w:val="PlainText"/>
              <w:jc w:val="center"/>
              <w:rPr>
                <w:rFonts w:hAnsi="Courier New" w:cs="David"/>
                <w:b/>
                <w:bCs/>
                <w:sz w:val="22"/>
                <w:szCs w:val="22"/>
                <w:rtl/>
                <w:lang w:eastAsia="en-US"/>
              </w:rPr>
            </w:pPr>
          </w:p>
        </w:tc>
        <w:tc>
          <w:tcPr>
            <w:tcW w:w="2974" w:type="dxa"/>
          </w:tcPr>
          <w:p w14:paraId="629BE30E" w14:textId="77777777" w:rsidR="007A4841" w:rsidRPr="001D7A06" w:rsidRDefault="007A4841" w:rsidP="00971F27">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_________________</w:t>
            </w:r>
          </w:p>
        </w:tc>
      </w:tr>
      <w:tr w:rsidR="007A4841" w:rsidRPr="001D7A06" w14:paraId="30DA10FB" w14:textId="77777777" w:rsidTr="00971F27">
        <w:tc>
          <w:tcPr>
            <w:tcW w:w="2973" w:type="dxa"/>
          </w:tcPr>
          <w:p w14:paraId="0AB6D60B" w14:textId="77777777" w:rsidR="007A4841" w:rsidRPr="001D7A06" w:rsidRDefault="007A4841" w:rsidP="00971F27">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החברה</w:t>
            </w:r>
          </w:p>
        </w:tc>
        <w:tc>
          <w:tcPr>
            <w:tcW w:w="2973" w:type="dxa"/>
          </w:tcPr>
          <w:p w14:paraId="233E29E8" w14:textId="08B33B5E" w:rsidR="007A4841" w:rsidRPr="001D7A06" w:rsidRDefault="007A4841" w:rsidP="00971F27">
            <w:pPr>
              <w:pStyle w:val="PlainText"/>
              <w:jc w:val="center"/>
              <w:rPr>
                <w:rFonts w:hAnsi="Courier New" w:cs="David"/>
                <w:b/>
                <w:bCs/>
                <w:sz w:val="22"/>
                <w:szCs w:val="22"/>
                <w:rtl/>
                <w:lang w:eastAsia="en-US"/>
              </w:rPr>
            </w:pPr>
          </w:p>
        </w:tc>
        <w:tc>
          <w:tcPr>
            <w:tcW w:w="2974" w:type="dxa"/>
          </w:tcPr>
          <w:p w14:paraId="22DA6ED1" w14:textId="77777777" w:rsidR="007A4841" w:rsidRPr="001D7A06" w:rsidRDefault="007A4841" w:rsidP="00971F27">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מוסד הטכניון</w:t>
            </w:r>
          </w:p>
        </w:tc>
      </w:tr>
      <w:tr w:rsidR="007A4841" w:rsidRPr="001D7A06" w14:paraId="73C3490E" w14:textId="77777777" w:rsidTr="00971F27">
        <w:tc>
          <w:tcPr>
            <w:tcW w:w="2973" w:type="dxa"/>
          </w:tcPr>
          <w:p w14:paraId="38CA4AD8" w14:textId="582E6839" w:rsidR="007A4841" w:rsidRPr="001D7A06" w:rsidRDefault="001D4177" w:rsidP="00971F27">
            <w:pPr>
              <w:pStyle w:val="PlainText"/>
              <w:jc w:val="both"/>
              <w:rPr>
                <w:rFonts w:hAnsi="Courier New" w:cs="David"/>
                <w:sz w:val="22"/>
                <w:szCs w:val="22"/>
                <w:rtl/>
                <w:lang w:eastAsia="en-US"/>
              </w:rPr>
            </w:pPr>
            <w:r>
              <w:rPr>
                <w:rFonts w:hAnsi="Courier New" w:cs="David" w:hint="cs"/>
                <w:sz w:val="22"/>
                <w:szCs w:val="22"/>
                <w:rtl/>
                <w:lang w:eastAsia="en-US"/>
              </w:rPr>
              <w:t>שם</w:t>
            </w:r>
            <w:r w:rsidR="007A4841" w:rsidRPr="001D7A06">
              <w:rPr>
                <w:rFonts w:hAnsi="Courier New" w:cs="David" w:hint="cs"/>
                <w:sz w:val="22"/>
                <w:szCs w:val="22"/>
                <w:rtl/>
                <w:lang w:eastAsia="en-US"/>
              </w:rPr>
              <w:t>:</w:t>
            </w:r>
          </w:p>
        </w:tc>
        <w:tc>
          <w:tcPr>
            <w:tcW w:w="2973" w:type="dxa"/>
          </w:tcPr>
          <w:p w14:paraId="43A61C42" w14:textId="6962A726" w:rsidR="007A4841" w:rsidRPr="001D7A06" w:rsidRDefault="007A4841" w:rsidP="00971F27">
            <w:pPr>
              <w:pStyle w:val="PlainText"/>
              <w:jc w:val="both"/>
              <w:rPr>
                <w:rFonts w:hAnsi="Courier New" w:cs="David"/>
                <w:sz w:val="22"/>
                <w:szCs w:val="22"/>
                <w:rtl/>
                <w:lang w:eastAsia="en-US"/>
              </w:rPr>
            </w:pPr>
          </w:p>
        </w:tc>
        <w:tc>
          <w:tcPr>
            <w:tcW w:w="2974" w:type="dxa"/>
          </w:tcPr>
          <w:p w14:paraId="5696D702" w14:textId="79FF3299" w:rsidR="007A4841" w:rsidRPr="001D7A06" w:rsidRDefault="001D4177" w:rsidP="00971F27">
            <w:pPr>
              <w:pStyle w:val="PlainText"/>
              <w:jc w:val="both"/>
              <w:rPr>
                <w:rFonts w:hAnsi="Courier New" w:cs="David"/>
                <w:sz w:val="22"/>
                <w:szCs w:val="22"/>
                <w:rtl/>
                <w:lang w:eastAsia="en-US"/>
              </w:rPr>
            </w:pPr>
            <w:r>
              <w:rPr>
                <w:rFonts w:hAnsi="Courier New" w:cs="David" w:hint="cs"/>
                <w:sz w:val="22"/>
                <w:szCs w:val="22"/>
                <w:rtl/>
                <w:lang w:eastAsia="en-US"/>
              </w:rPr>
              <w:t>שם</w:t>
            </w:r>
            <w:r w:rsidR="007A4841" w:rsidRPr="001D7A06">
              <w:rPr>
                <w:rFonts w:hAnsi="Courier New" w:cs="David" w:hint="cs"/>
                <w:sz w:val="22"/>
                <w:szCs w:val="22"/>
                <w:rtl/>
                <w:lang w:eastAsia="en-US"/>
              </w:rPr>
              <w:t>:</w:t>
            </w:r>
          </w:p>
        </w:tc>
      </w:tr>
      <w:tr w:rsidR="007A4841" w:rsidRPr="001D7A06" w14:paraId="381F21C2" w14:textId="77777777" w:rsidTr="00971F27">
        <w:tc>
          <w:tcPr>
            <w:tcW w:w="2973" w:type="dxa"/>
          </w:tcPr>
          <w:p w14:paraId="1D5B2D55" w14:textId="5C9691BA" w:rsidR="001D4177" w:rsidRDefault="001D4177" w:rsidP="00971F27">
            <w:pPr>
              <w:pStyle w:val="PlainText"/>
              <w:jc w:val="both"/>
              <w:rPr>
                <w:rFonts w:hAnsi="Courier New" w:cs="David"/>
                <w:sz w:val="22"/>
                <w:szCs w:val="22"/>
                <w:rtl/>
                <w:lang w:eastAsia="en-US"/>
              </w:rPr>
            </w:pPr>
            <w:r>
              <w:rPr>
                <w:rFonts w:hAnsi="Courier New" w:cs="David" w:hint="cs"/>
                <w:sz w:val="22"/>
                <w:szCs w:val="22"/>
                <w:rtl/>
                <w:lang w:eastAsia="en-US"/>
              </w:rPr>
              <w:t xml:space="preserve">תפקיד: </w:t>
            </w:r>
          </w:p>
          <w:p w14:paraId="25D69C6B" w14:textId="53D7EAE5" w:rsidR="007A4841" w:rsidRPr="001D7A06" w:rsidRDefault="007A4841" w:rsidP="00971F27">
            <w:pPr>
              <w:pStyle w:val="PlainText"/>
              <w:jc w:val="both"/>
              <w:rPr>
                <w:rFonts w:hAnsi="Courier New" w:cs="David"/>
                <w:sz w:val="22"/>
                <w:szCs w:val="22"/>
                <w:rtl/>
                <w:lang w:eastAsia="en-US"/>
              </w:rPr>
            </w:pPr>
            <w:r w:rsidRPr="001D7A06">
              <w:rPr>
                <w:rFonts w:hAnsi="Courier New" w:cs="David" w:hint="cs"/>
                <w:sz w:val="22"/>
                <w:szCs w:val="22"/>
                <w:rtl/>
                <w:lang w:eastAsia="en-US"/>
              </w:rPr>
              <w:t>תאריך:</w:t>
            </w:r>
          </w:p>
        </w:tc>
        <w:tc>
          <w:tcPr>
            <w:tcW w:w="2973" w:type="dxa"/>
          </w:tcPr>
          <w:p w14:paraId="353B71F0" w14:textId="39F7902B" w:rsidR="007A4841" w:rsidRPr="001D7A06" w:rsidRDefault="007A4841" w:rsidP="00971F27">
            <w:pPr>
              <w:pStyle w:val="PlainText"/>
              <w:jc w:val="both"/>
              <w:rPr>
                <w:rFonts w:hAnsi="Courier New" w:cs="David"/>
                <w:sz w:val="22"/>
                <w:szCs w:val="22"/>
                <w:rtl/>
                <w:lang w:eastAsia="en-US"/>
              </w:rPr>
            </w:pPr>
          </w:p>
        </w:tc>
        <w:tc>
          <w:tcPr>
            <w:tcW w:w="2974" w:type="dxa"/>
          </w:tcPr>
          <w:p w14:paraId="4C1B8A1F" w14:textId="18393CF3" w:rsidR="001D4177" w:rsidRDefault="001D4177" w:rsidP="00971F27">
            <w:pPr>
              <w:pStyle w:val="PlainText"/>
              <w:jc w:val="both"/>
              <w:rPr>
                <w:rFonts w:hAnsi="Courier New" w:cs="David"/>
                <w:sz w:val="22"/>
                <w:szCs w:val="22"/>
                <w:rtl/>
                <w:lang w:eastAsia="en-US"/>
              </w:rPr>
            </w:pPr>
            <w:r>
              <w:rPr>
                <w:rFonts w:hAnsi="Courier New" w:cs="David" w:hint="cs"/>
                <w:sz w:val="22"/>
                <w:szCs w:val="22"/>
                <w:rtl/>
                <w:lang w:eastAsia="en-US"/>
              </w:rPr>
              <w:t>תפקיד:</w:t>
            </w:r>
          </w:p>
          <w:p w14:paraId="448EDF73" w14:textId="031808F0" w:rsidR="007A4841" w:rsidRPr="001D7A06" w:rsidRDefault="007A4841" w:rsidP="00971F27">
            <w:pPr>
              <w:pStyle w:val="PlainText"/>
              <w:jc w:val="both"/>
              <w:rPr>
                <w:rFonts w:hAnsi="Courier New" w:cs="David"/>
                <w:sz w:val="22"/>
                <w:szCs w:val="22"/>
                <w:rtl/>
                <w:lang w:eastAsia="en-US"/>
              </w:rPr>
            </w:pPr>
            <w:r w:rsidRPr="001D7A06">
              <w:rPr>
                <w:rFonts w:hAnsi="Courier New" w:cs="David" w:hint="cs"/>
                <w:sz w:val="22"/>
                <w:szCs w:val="22"/>
                <w:rtl/>
                <w:lang w:eastAsia="en-US"/>
              </w:rPr>
              <w:t>תאריך:</w:t>
            </w:r>
          </w:p>
        </w:tc>
      </w:tr>
    </w:tbl>
    <w:p w14:paraId="23879D78" w14:textId="77777777" w:rsidR="007C462E" w:rsidRDefault="007C462E" w:rsidP="007C462E">
      <w:pPr>
        <w:bidi/>
        <w:jc w:val="both"/>
        <w:rPr>
          <w:rFonts w:ascii="David" w:hAnsi="David" w:cs="David"/>
          <w:sz w:val="22"/>
          <w:szCs w:val="22"/>
          <w:rtl/>
        </w:rPr>
      </w:pPr>
    </w:p>
    <w:p w14:paraId="2EF92984" w14:textId="77777777" w:rsidR="007C462E" w:rsidRDefault="007C462E" w:rsidP="007C462E">
      <w:pPr>
        <w:bidi/>
        <w:jc w:val="both"/>
        <w:rPr>
          <w:rFonts w:ascii="David" w:hAnsi="David" w:cs="David"/>
          <w:sz w:val="22"/>
          <w:szCs w:val="22"/>
          <w:rtl/>
        </w:rPr>
      </w:pPr>
    </w:p>
    <w:p w14:paraId="391FB370" w14:textId="77777777" w:rsidR="007C462E" w:rsidRDefault="007C462E" w:rsidP="007C462E">
      <w:pPr>
        <w:bidi/>
        <w:jc w:val="both"/>
        <w:rPr>
          <w:rFonts w:ascii="David" w:hAnsi="David" w:cs="David"/>
          <w:sz w:val="22"/>
          <w:szCs w:val="22"/>
          <w:rtl/>
        </w:rPr>
      </w:pPr>
    </w:p>
    <w:p w14:paraId="26F608FF" w14:textId="77777777" w:rsidR="007C462E" w:rsidRDefault="007C462E" w:rsidP="007C462E">
      <w:pPr>
        <w:bidi/>
        <w:jc w:val="both"/>
        <w:rPr>
          <w:rFonts w:ascii="David" w:hAnsi="David" w:cs="David"/>
          <w:sz w:val="22"/>
          <w:szCs w:val="22"/>
          <w:rtl/>
        </w:rPr>
      </w:pPr>
    </w:p>
    <w:p w14:paraId="403D9EBD" w14:textId="77777777" w:rsidR="007C462E" w:rsidRDefault="007C462E" w:rsidP="007C462E">
      <w:pPr>
        <w:bidi/>
        <w:jc w:val="both"/>
        <w:rPr>
          <w:rFonts w:ascii="David" w:hAnsi="David" w:cs="David"/>
          <w:sz w:val="22"/>
          <w:szCs w:val="22"/>
          <w:rtl/>
        </w:rPr>
      </w:pPr>
    </w:p>
    <w:p w14:paraId="6689FFD3" w14:textId="77777777" w:rsidR="007C462E" w:rsidRDefault="007C462E" w:rsidP="007C462E">
      <w:pPr>
        <w:bidi/>
        <w:jc w:val="both"/>
        <w:rPr>
          <w:rFonts w:ascii="David" w:hAnsi="David" w:cs="David"/>
          <w:sz w:val="22"/>
          <w:szCs w:val="22"/>
          <w:rtl/>
        </w:rPr>
      </w:pPr>
    </w:p>
    <w:p w14:paraId="3AF82852" w14:textId="77777777" w:rsidR="007C462E" w:rsidRDefault="007C462E" w:rsidP="007C462E">
      <w:pPr>
        <w:bidi/>
        <w:jc w:val="both"/>
        <w:rPr>
          <w:rFonts w:ascii="David" w:hAnsi="David" w:cs="David"/>
          <w:sz w:val="22"/>
          <w:szCs w:val="22"/>
          <w:rtl/>
        </w:rPr>
      </w:pPr>
    </w:p>
    <w:p w14:paraId="0A817E06" w14:textId="77777777" w:rsidR="007C462E" w:rsidRDefault="007C462E" w:rsidP="007C462E">
      <w:pPr>
        <w:bidi/>
        <w:jc w:val="both"/>
        <w:rPr>
          <w:rFonts w:ascii="David" w:hAnsi="David" w:cs="David"/>
          <w:sz w:val="22"/>
          <w:szCs w:val="22"/>
          <w:rtl/>
        </w:rPr>
      </w:pPr>
    </w:p>
    <w:p w14:paraId="234ADA7D" w14:textId="77777777" w:rsidR="00940278" w:rsidRDefault="00940278" w:rsidP="00940278">
      <w:pPr>
        <w:bidi/>
        <w:jc w:val="both"/>
        <w:rPr>
          <w:rFonts w:ascii="David" w:hAnsi="David" w:cs="David"/>
          <w:sz w:val="22"/>
          <w:szCs w:val="22"/>
          <w:rtl/>
        </w:rPr>
      </w:pPr>
    </w:p>
    <w:p w14:paraId="413458A7" w14:textId="77777777" w:rsidR="00940278" w:rsidRDefault="00940278" w:rsidP="00940278">
      <w:pPr>
        <w:bidi/>
        <w:jc w:val="both"/>
        <w:rPr>
          <w:rFonts w:ascii="David" w:hAnsi="David" w:cs="David"/>
          <w:sz w:val="22"/>
          <w:szCs w:val="22"/>
          <w:rtl/>
        </w:rPr>
      </w:pPr>
    </w:p>
    <w:p w14:paraId="134E2644" w14:textId="77777777" w:rsidR="00940278" w:rsidRDefault="00940278" w:rsidP="00940278">
      <w:pPr>
        <w:bidi/>
        <w:jc w:val="both"/>
        <w:rPr>
          <w:rFonts w:ascii="David" w:hAnsi="David" w:cs="David"/>
          <w:sz w:val="22"/>
          <w:szCs w:val="22"/>
          <w:rtl/>
        </w:rPr>
      </w:pPr>
    </w:p>
    <w:p w14:paraId="0351DE97" w14:textId="77777777" w:rsidR="00940278" w:rsidRDefault="00940278" w:rsidP="00940278">
      <w:pPr>
        <w:bidi/>
        <w:jc w:val="both"/>
        <w:rPr>
          <w:rFonts w:ascii="David" w:hAnsi="David" w:cs="David"/>
          <w:sz w:val="22"/>
          <w:szCs w:val="22"/>
          <w:rtl/>
        </w:rPr>
      </w:pPr>
    </w:p>
    <w:p w14:paraId="766A01D5" w14:textId="572EE521" w:rsidR="00AE4EA6" w:rsidRDefault="00AE4EA6" w:rsidP="00940278">
      <w:pPr>
        <w:bidi/>
        <w:ind w:firstLine="720"/>
        <w:jc w:val="center"/>
        <w:rPr>
          <w:rFonts w:ascii="David" w:hAnsi="David" w:cs="David"/>
          <w:b/>
          <w:bCs/>
          <w:sz w:val="22"/>
          <w:szCs w:val="22"/>
          <w:rtl/>
        </w:rPr>
      </w:pPr>
      <w:r w:rsidRPr="00FD3A6E">
        <w:rPr>
          <w:rFonts w:ascii="David" w:hAnsi="David" w:cs="David"/>
          <w:b/>
          <w:bCs/>
          <w:sz w:val="22"/>
          <w:szCs w:val="22"/>
          <w:rtl/>
        </w:rPr>
        <w:lastRenderedPageBreak/>
        <w:t>נספח</w:t>
      </w:r>
      <w:r w:rsidR="00013091">
        <w:rPr>
          <w:rFonts w:ascii="David" w:hAnsi="David" w:cs="David" w:hint="cs"/>
          <w:b/>
          <w:bCs/>
          <w:sz w:val="22"/>
          <w:szCs w:val="22"/>
          <w:rtl/>
        </w:rPr>
        <w:t xml:space="preserve"> א-1</w:t>
      </w:r>
      <w:r w:rsidRPr="00FD3A6E">
        <w:rPr>
          <w:rFonts w:ascii="David" w:hAnsi="David" w:cs="David"/>
          <w:b/>
          <w:bCs/>
          <w:sz w:val="22"/>
          <w:szCs w:val="22"/>
          <w:rtl/>
        </w:rPr>
        <w:t xml:space="preserve">  – </w:t>
      </w:r>
      <w:r w:rsidR="001D4177">
        <w:rPr>
          <w:rFonts w:ascii="David" w:hAnsi="David" w:cs="David" w:hint="cs"/>
          <w:b/>
          <w:bCs/>
          <w:sz w:val="22"/>
          <w:szCs w:val="22"/>
          <w:rtl/>
        </w:rPr>
        <w:t>נספח</w:t>
      </w:r>
      <w:r w:rsidR="001D4177" w:rsidRPr="00FD3A6E">
        <w:rPr>
          <w:rFonts w:ascii="David" w:hAnsi="David" w:cs="David"/>
          <w:b/>
          <w:bCs/>
          <w:sz w:val="22"/>
          <w:szCs w:val="22"/>
          <w:rtl/>
        </w:rPr>
        <w:t xml:space="preserve"> </w:t>
      </w:r>
      <w:r w:rsidRPr="00FD3A6E">
        <w:rPr>
          <w:rFonts w:ascii="David" w:hAnsi="David" w:cs="David"/>
          <w:b/>
          <w:bCs/>
          <w:sz w:val="22"/>
          <w:szCs w:val="22"/>
          <w:rtl/>
        </w:rPr>
        <w:t>עבודה</w:t>
      </w:r>
    </w:p>
    <w:p w14:paraId="63120738" w14:textId="1240D5D6" w:rsidR="00940278"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המועד הקובע (תאריך):</w:t>
      </w:r>
    </w:p>
    <w:p w14:paraId="500AD0E7" w14:textId="12FB5C6D"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פרטי החברה: [שם], [ח.פ.], [מקום התאגדות], [כתובת]</w:t>
      </w:r>
    </w:p>
    <w:p w14:paraId="6C67AEDD" w14:textId="539A093C"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החוקר: [שם], [פקולטה]</w:t>
      </w:r>
    </w:p>
    <w:p w14:paraId="41F95D61" w14:textId="444970ED"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השירותים:</w:t>
      </w:r>
    </w:p>
    <w:p w14:paraId="0F765B87" w14:textId="2E53D48C"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התוצרים:</w:t>
      </w:r>
    </w:p>
    <w:p w14:paraId="67F7C276" w14:textId="27EBED37"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התמורה- תערי</w:t>
      </w:r>
      <w:r w:rsidR="00F76426">
        <w:rPr>
          <w:rFonts w:ascii="David" w:hAnsi="David" w:cs="David" w:hint="cs"/>
          <w:sz w:val="22"/>
          <w:szCs w:val="22"/>
          <w:rtl/>
        </w:rPr>
        <w:t>ף</w:t>
      </w:r>
      <w:r w:rsidRPr="00013091">
        <w:rPr>
          <w:rFonts w:ascii="David" w:hAnsi="David" w:cs="David" w:hint="cs"/>
          <w:sz w:val="22"/>
          <w:szCs w:val="22"/>
          <w:rtl/>
        </w:rPr>
        <w:t xml:space="preserve"> שעתי בש"ח</w:t>
      </w:r>
      <w:r w:rsidR="00F76426">
        <w:rPr>
          <w:rFonts w:ascii="David" w:hAnsi="David" w:cs="David" w:hint="cs"/>
          <w:sz w:val="22"/>
          <w:szCs w:val="22"/>
          <w:rtl/>
        </w:rPr>
        <w:t xml:space="preserve">, בתוספת </w:t>
      </w:r>
      <w:r w:rsidRPr="00013091">
        <w:rPr>
          <w:rFonts w:ascii="David" w:hAnsi="David" w:cs="David" w:hint="cs"/>
          <w:sz w:val="22"/>
          <w:szCs w:val="22"/>
          <w:rtl/>
        </w:rPr>
        <w:t>מע"מ:</w:t>
      </w:r>
    </w:p>
    <w:p w14:paraId="7BBB67FB" w14:textId="38261DF9" w:rsidR="00013091" w:rsidRPr="00013091" w:rsidRDefault="00013091" w:rsidP="00013091">
      <w:pPr>
        <w:bidi/>
        <w:ind w:firstLine="720"/>
        <w:rPr>
          <w:rFonts w:ascii="David" w:hAnsi="David" w:cs="David"/>
          <w:sz w:val="22"/>
          <w:szCs w:val="22"/>
          <w:rtl/>
        </w:rPr>
      </w:pPr>
      <w:r w:rsidRPr="00013091">
        <w:rPr>
          <w:rFonts w:ascii="David" w:hAnsi="David" w:cs="David" w:hint="cs"/>
          <w:sz w:val="22"/>
          <w:szCs w:val="22"/>
          <w:rtl/>
        </w:rPr>
        <w:t>תיאור חומרי החברה:</w:t>
      </w:r>
    </w:p>
    <w:p w14:paraId="47F21E2A" w14:textId="59A1104E" w:rsidR="00013091" w:rsidRPr="00013091" w:rsidRDefault="00013091" w:rsidP="00013091">
      <w:pPr>
        <w:bidi/>
        <w:ind w:firstLine="720"/>
        <w:rPr>
          <w:rFonts w:ascii="David" w:hAnsi="David" w:cs="David"/>
          <w:sz w:val="22"/>
          <w:szCs w:val="22"/>
        </w:rPr>
      </w:pPr>
      <w:r w:rsidRPr="00013091">
        <w:rPr>
          <w:rFonts w:ascii="David" w:hAnsi="David" w:cs="David" w:hint="cs"/>
          <w:sz w:val="22"/>
          <w:szCs w:val="22"/>
          <w:rtl/>
        </w:rPr>
        <w:t>טכנולוגיית רקע של החברה:</w:t>
      </w:r>
    </w:p>
    <w:p w14:paraId="6B8F740E" w14:textId="639C6D59" w:rsidR="00AE4EA6" w:rsidRPr="00FD3A6E" w:rsidRDefault="00AE4EA6" w:rsidP="009D6EA3">
      <w:pPr>
        <w:bidi/>
        <w:ind w:left="1440"/>
        <w:jc w:val="both"/>
        <w:rPr>
          <w:rFonts w:ascii="David" w:hAnsi="David" w:cs="David"/>
          <w:sz w:val="22"/>
          <w:szCs w:val="22"/>
        </w:rPr>
      </w:pPr>
    </w:p>
    <w:p w14:paraId="298E735B" w14:textId="77777777" w:rsidR="00C768F4" w:rsidRDefault="00C768F4" w:rsidP="009D6EA3">
      <w:pPr>
        <w:bidi/>
        <w:ind w:left="1440"/>
        <w:jc w:val="both"/>
        <w:rPr>
          <w:rFonts w:ascii="David" w:hAnsi="David" w:cs="David"/>
          <w:sz w:val="22"/>
          <w:szCs w:val="22"/>
          <w:rtl/>
        </w:rPr>
      </w:pPr>
    </w:p>
    <w:p w14:paraId="46913020" w14:textId="77777777" w:rsidR="001D4177" w:rsidRPr="001D7A06" w:rsidRDefault="001D4177" w:rsidP="001D4177">
      <w:pPr>
        <w:pStyle w:val="PlainText"/>
        <w:jc w:val="center"/>
        <w:rPr>
          <w:rFonts w:hAnsi="Courier New" w:cs="David"/>
          <w:b/>
          <w:bCs/>
          <w:sz w:val="22"/>
          <w:szCs w:val="22"/>
          <w:rtl/>
          <w:lang w:eastAsia="en-US"/>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597"/>
        <w:gridCol w:w="2855"/>
      </w:tblGrid>
      <w:tr w:rsidR="001D4177" w:rsidRPr="001D7A06" w14:paraId="0F62BCF5" w14:textId="77777777" w:rsidTr="00371AA4">
        <w:tc>
          <w:tcPr>
            <w:tcW w:w="2973" w:type="dxa"/>
          </w:tcPr>
          <w:p w14:paraId="4AF02679" w14:textId="77777777" w:rsidR="001D4177" w:rsidRPr="001D7A06" w:rsidRDefault="001D4177" w:rsidP="00371AA4">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_________________</w:t>
            </w:r>
          </w:p>
        </w:tc>
        <w:tc>
          <w:tcPr>
            <w:tcW w:w="2973" w:type="dxa"/>
          </w:tcPr>
          <w:p w14:paraId="7A00CA8B" w14:textId="77777777" w:rsidR="001D4177" w:rsidRPr="001D7A06" w:rsidRDefault="001D4177" w:rsidP="00371AA4">
            <w:pPr>
              <w:pStyle w:val="PlainText"/>
              <w:jc w:val="center"/>
              <w:rPr>
                <w:rFonts w:hAnsi="Courier New" w:cs="David"/>
                <w:b/>
                <w:bCs/>
                <w:sz w:val="22"/>
                <w:szCs w:val="22"/>
                <w:rtl/>
                <w:lang w:eastAsia="en-US"/>
              </w:rPr>
            </w:pPr>
          </w:p>
        </w:tc>
        <w:tc>
          <w:tcPr>
            <w:tcW w:w="2974" w:type="dxa"/>
          </w:tcPr>
          <w:p w14:paraId="0B67277E" w14:textId="77777777" w:rsidR="001D4177" w:rsidRPr="001D7A06" w:rsidRDefault="001D4177" w:rsidP="00371AA4">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_________________</w:t>
            </w:r>
          </w:p>
        </w:tc>
      </w:tr>
      <w:tr w:rsidR="001D4177" w:rsidRPr="001D7A06" w14:paraId="6FA7FEB6" w14:textId="77777777" w:rsidTr="00371AA4">
        <w:tc>
          <w:tcPr>
            <w:tcW w:w="2973" w:type="dxa"/>
          </w:tcPr>
          <w:p w14:paraId="59F7AE9C" w14:textId="77777777" w:rsidR="001D4177" w:rsidRPr="001D7A06" w:rsidRDefault="001D4177" w:rsidP="00371AA4">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החברה</w:t>
            </w:r>
          </w:p>
        </w:tc>
        <w:tc>
          <w:tcPr>
            <w:tcW w:w="2973" w:type="dxa"/>
          </w:tcPr>
          <w:p w14:paraId="0DF28BF0" w14:textId="77777777" w:rsidR="001D4177" w:rsidRPr="001D7A06" w:rsidRDefault="001D4177" w:rsidP="00371AA4">
            <w:pPr>
              <w:pStyle w:val="PlainText"/>
              <w:jc w:val="center"/>
              <w:rPr>
                <w:rFonts w:hAnsi="Courier New" w:cs="David"/>
                <w:b/>
                <w:bCs/>
                <w:sz w:val="22"/>
                <w:szCs w:val="22"/>
                <w:rtl/>
                <w:lang w:eastAsia="en-US"/>
              </w:rPr>
            </w:pPr>
          </w:p>
        </w:tc>
        <w:tc>
          <w:tcPr>
            <w:tcW w:w="2974" w:type="dxa"/>
          </w:tcPr>
          <w:p w14:paraId="2CEF33EE" w14:textId="77777777" w:rsidR="001D4177" w:rsidRPr="001D7A06" w:rsidRDefault="001D4177" w:rsidP="00371AA4">
            <w:pPr>
              <w:pStyle w:val="PlainText"/>
              <w:jc w:val="center"/>
              <w:rPr>
                <w:rFonts w:hAnsi="Courier New" w:cs="David"/>
                <w:b/>
                <w:bCs/>
                <w:sz w:val="22"/>
                <w:szCs w:val="22"/>
                <w:rtl/>
                <w:lang w:eastAsia="en-US"/>
              </w:rPr>
            </w:pPr>
            <w:r w:rsidRPr="001D7A06">
              <w:rPr>
                <w:rFonts w:hAnsi="Courier New" w:cs="David" w:hint="cs"/>
                <w:b/>
                <w:bCs/>
                <w:sz w:val="22"/>
                <w:szCs w:val="22"/>
                <w:rtl/>
                <w:lang w:eastAsia="en-US"/>
              </w:rPr>
              <w:t>מוסד הטכניון</w:t>
            </w:r>
          </w:p>
        </w:tc>
      </w:tr>
      <w:tr w:rsidR="001D4177" w:rsidRPr="001D7A06" w14:paraId="3031015A" w14:textId="77777777" w:rsidTr="00371AA4">
        <w:tc>
          <w:tcPr>
            <w:tcW w:w="2973" w:type="dxa"/>
          </w:tcPr>
          <w:p w14:paraId="3B3BFBEE" w14:textId="41368143" w:rsidR="001D4177" w:rsidRDefault="001D4177" w:rsidP="00371AA4">
            <w:pPr>
              <w:pStyle w:val="PlainText"/>
              <w:jc w:val="both"/>
              <w:rPr>
                <w:rFonts w:hAnsi="Courier New" w:cs="David"/>
                <w:sz w:val="22"/>
                <w:szCs w:val="22"/>
                <w:rtl/>
                <w:lang w:eastAsia="en-US"/>
              </w:rPr>
            </w:pPr>
            <w:r>
              <w:rPr>
                <w:rFonts w:hAnsi="Courier New" w:cs="David" w:hint="cs"/>
                <w:sz w:val="22"/>
                <w:szCs w:val="22"/>
                <w:rtl/>
                <w:lang w:eastAsia="en-US"/>
              </w:rPr>
              <w:t>שם</w:t>
            </w:r>
            <w:r w:rsidRPr="001D7A06">
              <w:rPr>
                <w:rFonts w:hAnsi="Courier New" w:cs="David" w:hint="cs"/>
                <w:sz w:val="22"/>
                <w:szCs w:val="22"/>
                <w:rtl/>
                <w:lang w:eastAsia="en-US"/>
              </w:rPr>
              <w:t>:</w:t>
            </w:r>
          </w:p>
          <w:p w14:paraId="1AE37060" w14:textId="528EE138" w:rsidR="001D4177" w:rsidRPr="001D7A06" w:rsidRDefault="001D4177" w:rsidP="00371AA4">
            <w:pPr>
              <w:pStyle w:val="PlainText"/>
              <w:jc w:val="both"/>
              <w:rPr>
                <w:rFonts w:hAnsi="Courier New" w:cs="David"/>
                <w:sz w:val="22"/>
                <w:szCs w:val="22"/>
                <w:rtl/>
                <w:lang w:eastAsia="en-US"/>
              </w:rPr>
            </w:pPr>
            <w:r>
              <w:rPr>
                <w:rFonts w:hAnsi="Courier New" w:cs="David" w:hint="cs"/>
                <w:sz w:val="22"/>
                <w:szCs w:val="22"/>
                <w:rtl/>
                <w:lang w:eastAsia="en-US"/>
              </w:rPr>
              <w:t>תפקיד:</w:t>
            </w:r>
          </w:p>
        </w:tc>
        <w:tc>
          <w:tcPr>
            <w:tcW w:w="2973" w:type="dxa"/>
          </w:tcPr>
          <w:p w14:paraId="225AC7DA" w14:textId="77777777" w:rsidR="001D4177" w:rsidRPr="001D7A06" w:rsidRDefault="001D4177" w:rsidP="00371AA4">
            <w:pPr>
              <w:pStyle w:val="PlainText"/>
              <w:jc w:val="both"/>
              <w:rPr>
                <w:rFonts w:hAnsi="Courier New" w:cs="David"/>
                <w:sz w:val="22"/>
                <w:szCs w:val="22"/>
                <w:rtl/>
                <w:lang w:eastAsia="en-US"/>
              </w:rPr>
            </w:pPr>
          </w:p>
        </w:tc>
        <w:tc>
          <w:tcPr>
            <w:tcW w:w="2974" w:type="dxa"/>
          </w:tcPr>
          <w:p w14:paraId="7266B130" w14:textId="77777777" w:rsidR="001D4177" w:rsidRDefault="001D4177" w:rsidP="00371AA4">
            <w:pPr>
              <w:pStyle w:val="PlainText"/>
              <w:jc w:val="both"/>
              <w:rPr>
                <w:rFonts w:hAnsi="Courier New" w:cs="David"/>
                <w:sz w:val="22"/>
                <w:szCs w:val="22"/>
                <w:rtl/>
                <w:lang w:eastAsia="en-US"/>
              </w:rPr>
            </w:pPr>
            <w:r>
              <w:rPr>
                <w:rFonts w:hAnsi="Courier New" w:cs="David" w:hint="cs"/>
                <w:sz w:val="22"/>
                <w:szCs w:val="22"/>
                <w:rtl/>
                <w:lang w:eastAsia="en-US"/>
              </w:rPr>
              <w:t>שם</w:t>
            </w:r>
            <w:r w:rsidRPr="001D7A06">
              <w:rPr>
                <w:rFonts w:hAnsi="Courier New" w:cs="David" w:hint="cs"/>
                <w:sz w:val="22"/>
                <w:szCs w:val="22"/>
                <w:rtl/>
                <w:lang w:eastAsia="en-US"/>
              </w:rPr>
              <w:t>:</w:t>
            </w:r>
          </w:p>
          <w:p w14:paraId="0FB1B9C9" w14:textId="501F20DA" w:rsidR="001D4177" w:rsidRPr="001D7A06" w:rsidRDefault="001D4177" w:rsidP="00371AA4">
            <w:pPr>
              <w:pStyle w:val="PlainText"/>
              <w:jc w:val="both"/>
              <w:rPr>
                <w:rFonts w:hAnsi="Courier New" w:cs="David"/>
                <w:sz w:val="22"/>
                <w:szCs w:val="22"/>
                <w:rtl/>
                <w:lang w:eastAsia="en-US"/>
              </w:rPr>
            </w:pPr>
            <w:r>
              <w:rPr>
                <w:rFonts w:hAnsi="Courier New" w:cs="David" w:hint="cs"/>
                <w:sz w:val="22"/>
                <w:szCs w:val="22"/>
                <w:rtl/>
                <w:lang w:eastAsia="en-US"/>
              </w:rPr>
              <w:t>תפקיד:</w:t>
            </w:r>
          </w:p>
        </w:tc>
      </w:tr>
      <w:tr w:rsidR="001D4177" w:rsidRPr="001D7A06" w14:paraId="2A3A8A20" w14:textId="77777777" w:rsidTr="00371AA4">
        <w:tc>
          <w:tcPr>
            <w:tcW w:w="2973" w:type="dxa"/>
          </w:tcPr>
          <w:p w14:paraId="630DAF69" w14:textId="77777777" w:rsidR="001D4177" w:rsidRPr="001D7A06" w:rsidRDefault="001D4177" w:rsidP="00371AA4">
            <w:pPr>
              <w:pStyle w:val="PlainText"/>
              <w:jc w:val="both"/>
              <w:rPr>
                <w:rFonts w:hAnsi="Courier New" w:cs="David"/>
                <w:sz w:val="22"/>
                <w:szCs w:val="22"/>
                <w:rtl/>
                <w:lang w:eastAsia="en-US"/>
              </w:rPr>
            </w:pPr>
            <w:r w:rsidRPr="001D7A06">
              <w:rPr>
                <w:rFonts w:hAnsi="Courier New" w:cs="David" w:hint="cs"/>
                <w:sz w:val="22"/>
                <w:szCs w:val="22"/>
                <w:rtl/>
                <w:lang w:eastAsia="en-US"/>
              </w:rPr>
              <w:t>תאריך:</w:t>
            </w:r>
          </w:p>
        </w:tc>
        <w:tc>
          <w:tcPr>
            <w:tcW w:w="2973" w:type="dxa"/>
          </w:tcPr>
          <w:p w14:paraId="1F0F478E" w14:textId="77777777" w:rsidR="001D4177" w:rsidRPr="001D7A06" w:rsidRDefault="001D4177" w:rsidP="00371AA4">
            <w:pPr>
              <w:pStyle w:val="PlainText"/>
              <w:jc w:val="both"/>
              <w:rPr>
                <w:rFonts w:hAnsi="Courier New" w:cs="David"/>
                <w:sz w:val="22"/>
                <w:szCs w:val="22"/>
                <w:rtl/>
                <w:lang w:eastAsia="en-US"/>
              </w:rPr>
            </w:pPr>
          </w:p>
        </w:tc>
        <w:tc>
          <w:tcPr>
            <w:tcW w:w="2974" w:type="dxa"/>
          </w:tcPr>
          <w:p w14:paraId="2838E875" w14:textId="77777777" w:rsidR="001D4177" w:rsidRPr="001D7A06" w:rsidRDefault="001D4177" w:rsidP="00371AA4">
            <w:pPr>
              <w:pStyle w:val="PlainText"/>
              <w:jc w:val="both"/>
              <w:rPr>
                <w:rFonts w:hAnsi="Courier New" w:cs="David"/>
                <w:sz w:val="22"/>
                <w:szCs w:val="22"/>
                <w:rtl/>
                <w:lang w:eastAsia="en-US"/>
              </w:rPr>
            </w:pPr>
            <w:r w:rsidRPr="001D7A06">
              <w:rPr>
                <w:rFonts w:hAnsi="Courier New" w:cs="David" w:hint="cs"/>
                <w:sz w:val="22"/>
                <w:szCs w:val="22"/>
                <w:rtl/>
                <w:lang w:eastAsia="en-US"/>
              </w:rPr>
              <w:t>תאריך:</w:t>
            </w:r>
          </w:p>
        </w:tc>
      </w:tr>
    </w:tbl>
    <w:p w14:paraId="22D1BB41" w14:textId="77777777" w:rsidR="001D4177" w:rsidRDefault="001D4177" w:rsidP="001D4177">
      <w:pPr>
        <w:bidi/>
        <w:jc w:val="both"/>
        <w:rPr>
          <w:rFonts w:ascii="David" w:hAnsi="David" w:cs="David"/>
          <w:sz w:val="22"/>
          <w:szCs w:val="22"/>
          <w:rtl/>
        </w:rPr>
      </w:pPr>
    </w:p>
    <w:p w14:paraId="630966FB" w14:textId="6754634A" w:rsidR="001D4177" w:rsidRDefault="001D4177" w:rsidP="001D4177">
      <w:pPr>
        <w:bidi/>
        <w:jc w:val="both"/>
        <w:rPr>
          <w:rFonts w:ascii="David" w:hAnsi="David" w:cs="David"/>
          <w:sz w:val="22"/>
          <w:szCs w:val="22"/>
          <w:rtl/>
        </w:rPr>
      </w:pPr>
      <w:r>
        <w:rPr>
          <w:rFonts w:ascii="David" w:hAnsi="David" w:cs="David" w:hint="cs"/>
          <w:sz w:val="22"/>
          <w:szCs w:val="22"/>
          <w:rtl/>
        </w:rPr>
        <w:t xml:space="preserve">אני, החוקר כהגדרתו לעיל, מאשר ומסכים בזאת לתנאי נספח העבודה וההסכם: </w:t>
      </w:r>
    </w:p>
    <w:p w14:paraId="5042AEFD" w14:textId="08FAD5F4" w:rsidR="001D4177" w:rsidRDefault="001D4177" w:rsidP="003220B2">
      <w:pPr>
        <w:bidi/>
        <w:jc w:val="both"/>
        <w:rPr>
          <w:rFonts w:ascii="David" w:hAnsi="David" w:cs="David"/>
          <w:sz w:val="22"/>
          <w:szCs w:val="22"/>
          <w:rtl/>
        </w:rPr>
      </w:pPr>
      <w:r>
        <w:rPr>
          <w:rFonts w:ascii="David" w:hAnsi="David" w:cs="David" w:hint="cs"/>
          <w:sz w:val="22"/>
          <w:szCs w:val="22"/>
          <w:rtl/>
        </w:rPr>
        <w:t>חתימה: ______________</w:t>
      </w:r>
    </w:p>
    <w:sectPr w:rsidR="001D4177">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823E" w14:textId="77777777" w:rsidR="004361A1" w:rsidRDefault="004361A1" w:rsidP="009136F7">
      <w:pPr>
        <w:spacing w:after="0" w:line="240" w:lineRule="auto"/>
      </w:pPr>
      <w:r>
        <w:separator/>
      </w:r>
    </w:p>
  </w:endnote>
  <w:endnote w:type="continuationSeparator" w:id="0">
    <w:p w14:paraId="05CF1519" w14:textId="77777777" w:rsidR="004361A1" w:rsidRDefault="004361A1" w:rsidP="0091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riam">
    <w:charset w:val="B1"/>
    <w:family w:val="swiss"/>
    <w:pitch w:val="variable"/>
    <w:sig w:usb0="00000803" w:usb1="00000000" w:usb2="00000000" w:usb3="00000000" w:csb0="0000002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74907"/>
      <w:docPartObj>
        <w:docPartGallery w:val="Page Numbers (Bottom of Page)"/>
        <w:docPartUnique/>
      </w:docPartObj>
    </w:sdtPr>
    <w:sdtEndPr>
      <w:rPr>
        <w:rFonts w:ascii="David" w:hAnsi="David" w:cs="David"/>
        <w:noProof/>
        <w:sz w:val="22"/>
        <w:szCs w:val="22"/>
      </w:rPr>
    </w:sdtEndPr>
    <w:sdtContent>
      <w:p w14:paraId="11EB6105" w14:textId="481ACBDC" w:rsidR="006E16B2" w:rsidRPr="006E16B2" w:rsidRDefault="006E16B2">
        <w:pPr>
          <w:pStyle w:val="Footer"/>
          <w:jc w:val="center"/>
          <w:rPr>
            <w:rFonts w:ascii="David" w:hAnsi="David" w:cs="David"/>
            <w:sz w:val="22"/>
            <w:szCs w:val="22"/>
          </w:rPr>
        </w:pPr>
        <w:r w:rsidRPr="006E16B2">
          <w:rPr>
            <w:rFonts w:ascii="David" w:hAnsi="David" w:cs="David"/>
            <w:sz w:val="22"/>
            <w:szCs w:val="22"/>
          </w:rPr>
          <w:fldChar w:fldCharType="begin"/>
        </w:r>
        <w:r w:rsidRPr="006E16B2">
          <w:rPr>
            <w:rFonts w:ascii="David" w:hAnsi="David" w:cs="David"/>
            <w:sz w:val="22"/>
            <w:szCs w:val="22"/>
          </w:rPr>
          <w:instrText xml:space="preserve"> PAGE   \* MERGEFORMAT </w:instrText>
        </w:r>
        <w:r w:rsidRPr="006E16B2">
          <w:rPr>
            <w:rFonts w:ascii="David" w:hAnsi="David" w:cs="David"/>
            <w:sz w:val="22"/>
            <w:szCs w:val="22"/>
          </w:rPr>
          <w:fldChar w:fldCharType="separate"/>
        </w:r>
        <w:r w:rsidRPr="006E16B2">
          <w:rPr>
            <w:rFonts w:ascii="David" w:hAnsi="David" w:cs="David"/>
            <w:noProof/>
            <w:sz w:val="22"/>
            <w:szCs w:val="22"/>
          </w:rPr>
          <w:t>2</w:t>
        </w:r>
        <w:r w:rsidRPr="006E16B2">
          <w:rPr>
            <w:rFonts w:ascii="David" w:hAnsi="David" w:cs="David"/>
            <w:noProof/>
            <w:sz w:val="22"/>
            <w:szCs w:val="22"/>
          </w:rPr>
          <w:fldChar w:fldCharType="end"/>
        </w:r>
      </w:p>
    </w:sdtContent>
  </w:sdt>
  <w:p w14:paraId="3A73E28B" w14:textId="77777777" w:rsidR="006E16B2" w:rsidRDefault="006E1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8E980" w14:textId="77777777" w:rsidR="004361A1" w:rsidRDefault="004361A1" w:rsidP="009136F7">
      <w:pPr>
        <w:spacing w:after="0" w:line="240" w:lineRule="auto"/>
      </w:pPr>
      <w:r>
        <w:separator/>
      </w:r>
    </w:p>
  </w:footnote>
  <w:footnote w:type="continuationSeparator" w:id="0">
    <w:p w14:paraId="420DBF9A" w14:textId="77777777" w:rsidR="004361A1" w:rsidRDefault="004361A1" w:rsidP="00913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F1F"/>
    <w:multiLevelType w:val="multilevel"/>
    <w:tmpl w:val="A9D4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71B22"/>
    <w:multiLevelType w:val="multilevel"/>
    <w:tmpl w:val="CC987720"/>
    <w:lvl w:ilvl="0">
      <w:start w:val="13"/>
      <w:numFmt w:val="decimal"/>
      <w:lvlText w:val="%1"/>
      <w:lvlJc w:val="left"/>
      <w:pPr>
        <w:ind w:left="375" w:hanging="375"/>
      </w:pPr>
      <w:rPr>
        <w:rFonts w:hint="default"/>
        <w:b w:val="0"/>
        <w:u w:val="none"/>
      </w:rPr>
    </w:lvl>
    <w:lvl w:ilvl="1">
      <w:start w:val="1"/>
      <w:numFmt w:val="decimal"/>
      <w:lvlText w:val="%1.%2"/>
      <w:lvlJc w:val="left"/>
      <w:pPr>
        <w:ind w:left="942" w:hanging="375"/>
      </w:pPr>
      <w:rPr>
        <w:rFonts w:hint="default"/>
        <w:b/>
        <w:bCs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200" w:hanging="1440"/>
      </w:pPr>
      <w:rPr>
        <w:rFonts w:hint="default"/>
        <w:b w:val="0"/>
        <w:u w:val="none"/>
      </w:rPr>
    </w:lvl>
  </w:abstractNum>
  <w:abstractNum w:abstractNumId="2" w15:restartNumberingAfterBreak="0">
    <w:nsid w:val="0A093133"/>
    <w:multiLevelType w:val="multilevel"/>
    <w:tmpl w:val="51C2E6BA"/>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D66367F"/>
    <w:multiLevelType w:val="multilevel"/>
    <w:tmpl w:val="76901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9C356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9624E"/>
    <w:multiLevelType w:val="multilevel"/>
    <w:tmpl w:val="45A05CB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9D2F80"/>
    <w:multiLevelType w:val="multilevel"/>
    <w:tmpl w:val="09F0AA66"/>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7" w15:restartNumberingAfterBreak="0">
    <w:nsid w:val="155F1775"/>
    <w:multiLevelType w:val="multilevel"/>
    <w:tmpl w:val="254A05DE"/>
    <w:lvl w:ilvl="0">
      <w:start w:val="10"/>
      <w:numFmt w:val="decimal"/>
      <w:lvlText w:val="%1"/>
      <w:lvlJc w:val="left"/>
      <w:pPr>
        <w:ind w:left="750" w:hanging="750"/>
      </w:pPr>
      <w:rPr>
        <w:rFonts w:hint="default"/>
      </w:rPr>
    </w:lvl>
    <w:lvl w:ilvl="1">
      <w:start w:val="1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A34D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787E76"/>
    <w:multiLevelType w:val="multilevel"/>
    <w:tmpl w:val="7C60CE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B1653F"/>
    <w:multiLevelType w:val="multilevel"/>
    <w:tmpl w:val="DDD4A9D6"/>
    <w:lvl w:ilvl="0">
      <w:start w:val="10"/>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580" w:hanging="108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11" w15:restartNumberingAfterBreak="0">
    <w:nsid w:val="20144F79"/>
    <w:multiLevelType w:val="multilevel"/>
    <w:tmpl w:val="9C0AA77C"/>
    <w:lvl w:ilvl="0">
      <w:start w:val="1"/>
      <w:numFmt w:val="decimal"/>
      <w:lvlText w:val="%1."/>
      <w:lvlJc w:val="left"/>
      <w:pPr>
        <w:ind w:left="1080" w:hanging="360"/>
      </w:pPr>
      <w:rPr>
        <w:rFonts w:hint="default"/>
        <w:b w:val="0"/>
        <w:bCs w:val="0"/>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21091F5F"/>
    <w:multiLevelType w:val="multilevel"/>
    <w:tmpl w:val="769013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272A8A"/>
    <w:multiLevelType w:val="multilevel"/>
    <w:tmpl w:val="A88EF132"/>
    <w:lvl w:ilvl="0">
      <w:start w:val="1"/>
      <w:numFmt w:val="decimal"/>
      <w:lvlText w:val="%1"/>
      <w:lvlJc w:val="left"/>
      <w:pPr>
        <w:ind w:left="435" w:hanging="435"/>
      </w:pPr>
      <w:rPr>
        <w:rFonts w:hint="default"/>
      </w:rPr>
    </w:lvl>
    <w:lvl w:ilvl="1">
      <w:start w:val="5"/>
      <w:numFmt w:val="decimal"/>
      <w:lvlText w:val="%1.%2"/>
      <w:lvlJc w:val="left"/>
      <w:pPr>
        <w:ind w:left="973" w:hanging="43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2872" w:hanging="72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5744" w:hanging="1440"/>
      </w:pPr>
      <w:rPr>
        <w:rFonts w:hint="default"/>
      </w:rPr>
    </w:lvl>
  </w:abstractNum>
  <w:abstractNum w:abstractNumId="14" w15:restartNumberingAfterBreak="0">
    <w:nsid w:val="29833C06"/>
    <w:multiLevelType w:val="multilevel"/>
    <w:tmpl w:val="E8C2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1B31"/>
    <w:multiLevelType w:val="multilevel"/>
    <w:tmpl w:val="76901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ADD2A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7B5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8A355B"/>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2E2624D1"/>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8E6FB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D0CD0"/>
    <w:multiLevelType w:val="multilevel"/>
    <w:tmpl w:val="769013B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466343F"/>
    <w:multiLevelType w:val="multilevel"/>
    <w:tmpl w:val="05EEDCA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5184" w:hanging="720"/>
      </w:pPr>
      <w:rPr>
        <w:rFonts w:hint="default"/>
      </w:rPr>
    </w:lvl>
    <w:lvl w:ilvl="3">
      <w:start w:val="1"/>
      <w:numFmt w:val="decimal"/>
      <w:lvlText w:val="%1.%2.%3.%4"/>
      <w:lvlJc w:val="left"/>
      <w:pPr>
        <w:ind w:left="7416" w:hanging="720"/>
      </w:pPr>
      <w:rPr>
        <w:rFonts w:hint="default"/>
      </w:rPr>
    </w:lvl>
    <w:lvl w:ilvl="4">
      <w:start w:val="1"/>
      <w:numFmt w:val="decimal"/>
      <w:lvlText w:val="%1.%2.%3.%4.%5"/>
      <w:lvlJc w:val="left"/>
      <w:pPr>
        <w:ind w:left="10008" w:hanging="1080"/>
      </w:pPr>
      <w:rPr>
        <w:rFonts w:hint="default"/>
      </w:rPr>
    </w:lvl>
    <w:lvl w:ilvl="5">
      <w:start w:val="1"/>
      <w:numFmt w:val="decimal"/>
      <w:lvlText w:val="%1.%2.%3.%4.%5.%6"/>
      <w:lvlJc w:val="left"/>
      <w:pPr>
        <w:ind w:left="12240" w:hanging="1080"/>
      </w:pPr>
      <w:rPr>
        <w:rFonts w:hint="default"/>
      </w:rPr>
    </w:lvl>
    <w:lvl w:ilvl="6">
      <w:start w:val="1"/>
      <w:numFmt w:val="decimal"/>
      <w:lvlText w:val="%1.%2.%3.%4.%5.%6.%7"/>
      <w:lvlJc w:val="left"/>
      <w:pPr>
        <w:ind w:left="14472" w:hanging="1080"/>
      </w:pPr>
      <w:rPr>
        <w:rFonts w:hint="default"/>
      </w:rPr>
    </w:lvl>
    <w:lvl w:ilvl="7">
      <w:start w:val="1"/>
      <w:numFmt w:val="decimal"/>
      <w:lvlText w:val="%1.%2.%3.%4.%5.%6.%7.%8"/>
      <w:lvlJc w:val="left"/>
      <w:pPr>
        <w:ind w:left="17064" w:hanging="1440"/>
      </w:pPr>
      <w:rPr>
        <w:rFonts w:hint="default"/>
      </w:rPr>
    </w:lvl>
    <w:lvl w:ilvl="8">
      <w:start w:val="1"/>
      <w:numFmt w:val="decimal"/>
      <w:lvlText w:val="%1.%2.%3.%4.%5.%6.%7.%8.%9"/>
      <w:lvlJc w:val="left"/>
      <w:pPr>
        <w:ind w:left="19296" w:hanging="1440"/>
      </w:pPr>
      <w:rPr>
        <w:rFonts w:hint="default"/>
      </w:rPr>
    </w:lvl>
  </w:abstractNum>
  <w:abstractNum w:abstractNumId="23" w15:restartNumberingAfterBreak="0">
    <w:nsid w:val="4CD6707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154236"/>
    <w:multiLevelType w:val="multilevel"/>
    <w:tmpl w:val="858E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1E50A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22558E"/>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8A606F"/>
    <w:multiLevelType w:val="multilevel"/>
    <w:tmpl w:val="07127FCE"/>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2E030D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567F1E7D"/>
    <w:multiLevelType w:val="multilevel"/>
    <w:tmpl w:val="9CF2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13AD3"/>
    <w:multiLevelType w:val="multilevel"/>
    <w:tmpl w:val="D24412C6"/>
    <w:lvl w:ilvl="0">
      <w:start w:val="11"/>
      <w:numFmt w:val="decimal"/>
      <w:lvlText w:val="%1"/>
      <w:lvlJc w:val="left"/>
      <w:pPr>
        <w:ind w:left="375" w:hanging="375"/>
      </w:pPr>
      <w:rPr>
        <w:rFonts w:hint="default"/>
      </w:rPr>
    </w:lvl>
    <w:lvl w:ilvl="1">
      <w:start w:val="1"/>
      <w:numFmt w:val="decimal"/>
      <w:lvlText w:val="%1.%2"/>
      <w:lvlJc w:val="left"/>
      <w:pPr>
        <w:ind w:left="658" w:hanging="375"/>
      </w:pPr>
      <w:rPr>
        <w:rFonts w:hint="default"/>
        <w:lang w:bidi="he-IL"/>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9CF162A"/>
    <w:multiLevelType w:val="multilevel"/>
    <w:tmpl w:val="DA66FC0C"/>
    <w:lvl w:ilvl="0">
      <w:start w:val="10"/>
      <w:numFmt w:val="decimal"/>
      <w:lvlText w:val="%1"/>
      <w:lvlJc w:val="left"/>
      <w:pPr>
        <w:ind w:left="750" w:hanging="750"/>
      </w:pPr>
      <w:rPr>
        <w:rFonts w:hint="default"/>
      </w:rPr>
    </w:lvl>
    <w:lvl w:ilvl="1">
      <w:start w:val="1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FB5AAC"/>
    <w:multiLevelType w:val="multilevel"/>
    <w:tmpl w:val="76901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FA16E11"/>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5325D0"/>
    <w:multiLevelType w:val="multilevel"/>
    <w:tmpl w:val="BC4405C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6560B5"/>
    <w:multiLevelType w:val="multilevel"/>
    <w:tmpl w:val="E3E45896"/>
    <w:lvl w:ilvl="0">
      <w:start w:val="1"/>
      <w:numFmt w:val="decimal"/>
      <w:lvlText w:val="%1."/>
      <w:lvlJc w:val="left"/>
      <w:pPr>
        <w:ind w:left="360" w:hanging="360"/>
      </w:pPr>
      <w:rPr>
        <w:b w:val="0"/>
        <w:bCs w:val="0"/>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72609C"/>
    <w:multiLevelType w:val="multilevel"/>
    <w:tmpl w:val="39446722"/>
    <w:lvl w:ilvl="0">
      <w:start w:val="1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6B9F7F4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F65590"/>
    <w:multiLevelType w:val="multilevel"/>
    <w:tmpl w:val="7A5C936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39" w15:restartNumberingAfterBreak="0">
    <w:nsid w:val="75D95D98"/>
    <w:multiLevelType w:val="multilevel"/>
    <w:tmpl w:val="915E6264"/>
    <w:lvl w:ilvl="0">
      <w:start w:val="14"/>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77263D21"/>
    <w:multiLevelType w:val="hybridMultilevel"/>
    <w:tmpl w:val="C478AF14"/>
    <w:lvl w:ilvl="0" w:tplc="4FB4FBEE">
      <w:start w:val="1"/>
      <w:numFmt w:val="decimal"/>
      <w:lvlText w:val="%1."/>
      <w:lvlJc w:val="left"/>
      <w:pPr>
        <w:ind w:left="360" w:hanging="360"/>
      </w:pPr>
      <w:rPr>
        <w:rFonts w:hint="default"/>
        <w:b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1" w15:restartNumberingAfterBreak="0">
    <w:nsid w:val="77844388"/>
    <w:multiLevelType w:val="multilevel"/>
    <w:tmpl w:val="B716637C"/>
    <w:lvl w:ilvl="0">
      <w:start w:val="14"/>
      <w:numFmt w:val="decimal"/>
      <w:lvlText w:val="%1"/>
      <w:lvlJc w:val="left"/>
      <w:pPr>
        <w:ind w:left="375" w:hanging="375"/>
      </w:pPr>
      <w:rPr>
        <w:rFonts w:hint="default"/>
      </w:rPr>
    </w:lvl>
    <w:lvl w:ilvl="1">
      <w:start w:val="4"/>
      <w:numFmt w:val="decimal"/>
      <w:lvlText w:val="%1.%2"/>
      <w:lvlJc w:val="left"/>
      <w:pPr>
        <w:ind w:left="1095" w:hanging="375"/>
      </w:pPr>
      <w:rPr>
        <w:rFonts w:hint="default"/>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81A5267"/>
    <w:multiLevelType w:val="multilevel"/>
    <w:tmpl w:val="E24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9C2742"/>
    <w:multiLevelType w:val="multilevel"/>
    <w:tmpl w:val="0276B5D8"/>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lang w:val="en-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A57385A"/>
    <w:multiLevelType w:val="multilevel"/>
    <w:tmpl w:val="76901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EC0361"/>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42A68"/>
    <w:multiLevelType w:val="multilevel"/>
    <w:tmpl w:val="2D4C3196"/>
    <w:lvl w:ilvl="0">
      <w:start w:val="13"/>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7EA855A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E747B3"/>
    <w:multiLevelType w:val="multilevel"/>
    <w:tmpl w:val="B72CC602"/>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F9B2E19"/>
    <w:multiLevelType w:val="multilevel"/>
    <w:tmpl w:val="B7444C90"/>
    <w:lvl w:ilvl="0">
      <w:start w:val="1"/>
      <w:numFmt w:val="decimal"/>
      <w:lvlText w:val="%1."/>
      <w:lvlJc w:val="left"/>
      <w:pPr>
        <w:ind w:left="360" w:hanging="360"/>
      </w:p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440" w:hanging="720"/>
      </w:pPr>
      <w:rPr>
        <w:rFonts w:hint="default"/>
        <w:b w:val="0"/>
        <w:bCs w:val="0"/>
        <w:u w:val="none"/>
      </w:rPr>
    </w:lvl>
    <w:lvl w:ilvl="3">
      <w:start w:val="1"/>
      <w:numFmt w:val="decimal"/>
      <w:isLgl/>
      <w:lvlText w:val="%1.%2.%3.%4"/>
      <w:lvlJc w:val="left"/>
      <w:pPr>
        <w:ind w:left="1800" w:hanging="720"/>
      </w:pPr>
      <w:rPr>
        <w:rFonts w:hint="default"/>
        <w:b/>
        <w:u w:val="none"/>
      </w:rPr>
    </w:lvl>
    <w:lvl w:ilvl="4">
      <w:start w:val="1"/>
      <w:numFmt w:val="decimal"/>
      <w:isLgl/>
      <w:lvlText w:val="%1.%2.%3.%4.%5"/>
      <w:lvlJc w:val="left"/>
      <w:pPr>
        <w:ind w:left="2160" w:hanging="720"/>
      </w:pPr>
      <w:rPr>
        <w:rFonts w:hint="default"/>
        <w:b/>
        <w:u w:val="single"/>
      </w:rPr>
    </w:lvl>
    <w:lvl w:ilvl="5">
      <w:start w:val="1"/>
      <w:numFmt w:val="decimal"/>
      <w:isLgl/>
      <w:lvlText w:val="%1.%2.%3.%4.%5.%6"/>
      <w:lvlJc w:val="left"/>
      <w:pPr>
        <w:ind w:left="2880" w:hanging="1080"/>
      </w:pPr>
      <w:rPr>
        <w:rFonts w:hint="default"/>
        <w:b/>
        <w:u w:val="single"/>
      </w:rPr>
    </w:lvl>
    <w:lvl w:ilvl="6">
      <w:start w:val="1"/>
      <w:numFmt w:val="decimal"/>
      <w:isLgl/>
      <w:lvlText w:val="%1.%2.%3.%4.%5.%6.%7"/>
      <w:lvlJc w:val="left"/>
      <w:pPr>
        <w:ind w:left="3240" w:hanging="1080"/>
      </w:pPr>
      <w:rPr>
        <w:rFonts w:hint="default"/>
        <w:b/>
        <w:u w:val="single"/>
      </w:rPr>
    </w:lvl>
    <w:lvl w:ilvl="7">
      <w:start w:val="1"/>
      <w:numFmt w:val="decimal"/>
      <w:isLgl/>
      <w:lvlText w:val="%1.%2.%3.%4.%5.%6.%7.%8"/>
      <w:lvlJc w:val="left"/>
      <w:pPr>
        <w:ind w:left="3960" w:hanging="1440"/>
      </w:pPr>
      <w:rPr>
        <w:rFonts w:hint="default"/>
        <w:b/>
        <w:u w:val="single"/>
      </w:rPr>
    </w:lvl>
    <w:lvl w:ilvl="8">
      <w:start w:val="1"/>
      <w:numFmt w:val="decimal"/>
      <w:isLgl/>
      <w:lvlText w:val="%1.%2.%3.%4.%5.%6.%7.%8.%9"/>
      <w:lvlJc w:val="left"/>
      <w:pPr>
        <w:ind w:left="4320" w:hanging="1440"/>
      </w:pPr>
      <w:rPr>
        <w:rFonts w:hint="default"/>
        <w:b/>
        <w:u w:val="single"/>
      </w:rPr>
    </w:lvl>
  </w:abstractNum>
  <w:num w:numId="1" w16cid:durableId="9993635">
    <w:abstractNumId w:val="0"/>
  </w:num>
  <w:num w:numId="2" w16cid:durableId="989018787">
    <w:abstractNumId w:val="38"/>
  </w:num>
  <w:num w:numId="3" w16cid:durableId="916402547">
    <w:abstractNumId w:val="24"/>
  </w:num>
  <w:num w:numId="4" w16cid:durableId="774132664">
    <w:abstractNumId w:val="29"/>
  </w:num>
  <w:num w:numId="5" w16cid:durableId="1175340724">
    <w:abstractNumId w:val="6"/>
  </w:num>
  <w:num w:numId="6" w16cid:durableId="755785771">
    <w:abstractNumId w:val="14"/>
  </w:num>
  <w:num w:numId="7" w16cid:durableId="123281776">
    <w:abstractNumId w:val="42"/>
  </w:num>
  <w:num w:numId="8" w16cid:durableId="913317461">
    <w:abstractNumId w:val="25"/>
  </w:num>
  <w:num w:numId="9" w16cid:durableId="1730304441">
    <w:abstractNumId w:val="22"/>
  </w:num>
  <w:num w:numId="10" w16cid:durableId="2055499446">
    <w:abstractNumId w:val="40"/>
  </w:num>
  <w:num w:numId="11" w16cid:durableId="584845350">
    <w:abstractNumId w:val="23"/>
  </w:num>
  <w:num w:numId="12" w16cid:durableId="1280718270">
    <w:abstractNumId w:val="32"/>
  </w:num>
  <w:num w:numId="13" w16cid:durableId="1555123788">
    <w:abstractNumId w:val="3"/>
  </w:num>
  <w:num w:numId="14" w16cid:durableId="1388603351">
    <w:abstractNumId w:val="44"/>
  </w:num>
  <w:num w:numId="15" w16cid:durableId="1821651925">
    <w:abstractNumId w:val="48"/>
  </w:num>
  <w:num w:numId="16" w16cid:durableId="1244266531">
    <w:abstractNumId w:val="15"/>
  </w:num>
  <w:num w:numId="17" w16cid:durableId="2071997230">
    <w:abstractNumId w:val="43"/>
  </w:num>
  <w:num w:numId="18" w16cid:durableId="205027244">
    <w:abstractNumId w:val="33"/>
  </w:num>
  <w:num w:numId="19" w16cid:durableId="833111941">
    <w:abstractNumId w:val="12"/>
  </w:num>
  <w:num w:numId="20" w16cid:durableId="1307203442">
    <w:abstractNumId w:val="27"/>
  </w:num>
  <w:num w:numId="21" w16cid:durableId="117964884">
    <w:abstractNumId w:val="26"/>
  </w:num>
  <w:num w:numId="22" w16cid:durableId="914709905">
    <w:abstractNumId w:val="21"/>
  </w:num>
  <w:num w:numId="23" w16cid:durableId="1330983670">
    <w:abstractNumId w:val="18"/>
  </w:num>
  <w:num w:numId="24" w16cid:durableId="926230260">
    <w:abstractNumId w:val="7"/>
  </w:num>
  <w:num w:numId="25" w16cid:durableId="211042392">
    <w:abstractNumId w:val="9"/>
  </w:num>
  <w:num w:numId="26" w16cid:durableId="1634751239">
    <w:abstractNumId w:val="34"/>
  </w:num>
  <w:num w:numId="27" w16cid:durableId="1959405519">
    <w:abstractNumId w:val="31"/>
  </w:num>
  <w:num w:numId="28" w16cid:durableId="2055152011">
    <w:abstractNumId w:val="10"/>
  </w:num>
  <w:num w:numId="29" w16cid:durableId="1834106838">
    <w:abstractNumId w:val="30"/>
  </w:num>
  <w:num w:numId="30" w16cid:durableId="2141530906">
    <w:abstractNumId w:val="11"/>
  </w:num>
  <w:num w:numId="31" w16cid:durableId="1381326903">
    <w:abstractNumId w:val="1"/>
  </w:num>
  <w:num w:numId="32" w16cid:durableId="1849757757">
    <w:abstractNumId w:val="41"/>
  </w:num>
  <w:num w:numId="33" w16cid:durableId="300893117">
    <w:abstractNumId w:val="2"/>
  </w:num>
  <w:num w:numId="34" w16cid:durableId="86581045">
    <w:abstractNumId w:val="36"/>
  </w:num>
  <w:num w:numId="35" w16cid:durableId="1566646071">
    <w:abstractNumId w:val="46"/>
  </w:num>
  <w:num w:numId="36" w16cid:durableId="2038433893">
    <w:abstractNumId w:val="39"/>
  </w:num>
  <w:num w:numId="37" w16cid:durableId="423575116">
    <w:abstractNumId w:val="5"/>
  </w:num>
  <w:num w:numId="38" w16cid:durableId="1981379585">
    <w:abstractNumId w:val="4"/>
  </w:num>
  <w:num w:numId="39" w16cid:durableId="1669365202">
    <w:abstractNumId w:val="19"/>
  </w:num>
  <w:num w:numId="40" w16cid:durableId="841816847">
    <w:abstractNumId w:val="28"/>
  </w:num>
  <w:num w:numId="41" w16cid:durableId="1483962086">
    <w:abstractNumId w:val="8"/>
  </w:num>
  <w:num w:numId="42" w16cid:durableId="2008701995">
    <w:abstractNumId w:val="16"/>
  </w:num>
  <w:num w:numId="43" w16cid:durableId="1217888001">
    <w:abstractNumId w:val="17"/>
  </w:num>
  <w:num w:numId="44" w16cid:durableId="1822190493">
    <w:abstractNumId w:val="13"/>
  </w:num>
  <w:num w:numId="45" w16cid:durableId="594093801">
    <w:abstractNumId w:val="37"/>
  </w:num>
  <w:num w:numId="46" w16cid:durableId="1789273642">
    <w:abstractNumId w:val="35"/>
  </w:num>
  <w:num w:numId="47" w16cid:durableId="2124418770">
    <w:abstractNumId w:val="20"/>
  </w:num>
  <w:num w:numId="48" w16cid:durableId="1888833794">
    <w:abstractNumId w:val="45"/>
  </w:num>
  <w:num w:numId="49" w16cid:durableId="1985428413">
    <w:abstractNumId w:val="47"/>
  </w:num>
  <w:num w:numId="50" w16cid:durableId="159975501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F4"/>
    <w:rsid w:val="000023D8"/>
    <w:rsid w:val="00013091"/>
    <w:rsid w:val="00015AA2"/>
    <w:rsid w:val="00027FCD"/>
    <w:rsid w:val="00065E71"/>
    <w:rsid w:val="000860FC"/>
    <w:rsid w:val="000A3A59"/>
    <w:rsid w:val="000D0D4E"/>
    <w:rsid w:val="001072A9"/>
    <w:rsid w:val="0013144A"/>
    <w:rsid w:val="00142E6E"/>
    <w:rsid w:val="0014364E"/>
    <w:rsid w:val="001964C5"/>
    <w:rsid w:val="001D4177"/>
    <w:rsid w:val="00204FE4"/>
    <w:rsid w:val="0021482C"/>
    <w:rsid w:val="00227E32"/>
    <w:rsid w:val="00247824"/>
    <w:rsid w:val="00256DB4"/>
    <w:rsid w:val="0027181F"/>
    <w:rsid w:val="00273610"/>
    <w:rsid w:val="00297C8C"/>
    <w:rsid w:val="002B07E5"/>
    <w:rsid w:val="002B71EA"/>
    <w:rsid w:val="00315D6F"/>
    <w:rsid w:val="00315F6D"/>
    <w:rsid w:val="003220B2"/>
    <w:rsid w:val="00353CCC"/>
    <w:rsid w:val="003617F6"/>
    <w:rsid w:val="00376554"/>
    <w:rsid w:val="0038485B"/>
    <w:rsid w:val="00391682"/>
    <w:rsid w:val="003B0BFF"/>
    <w:rsid w:val="003C319F"/>
    <w:rsid w:val="003E3A8E"/>
    <w:rsid w:val="003E435D"/>
    <w:rsid w:val="003F57C0"/>
    <w:rsid w:val="00401D90"/>
    <w:rsid w:val="004361A1"/>
    <w:rsid w:val="00467050"/>
    <w:rsid w:val="00484560"/>
    <w:rsid w:val="004968C2"/>
    <w:rsid w:val="004A3BB8"/>
    <w:rsid w:val="004D6E1A"/>
    <w:rsid w:val="004E7C64"/>
    <w:rsid w:val="005038DF"/>
    <w:rsid w:val="00506129"/>
    <w:rsid w:val="00527012"/>
    <w:rsid w:val="0053286C"/>
    <w:rsid w:val="00536B2B"/>
    <w:rsid w:val="00587732"/>
    <w:rsid w:val="005B72BE"/>
    <w:rsid w:val="00610486"/>
    <w:rsid w:val="00656118"/>
    <w:rsid w:val="0066555B"/>
    <w:rsid w:val="00681014"/>
    <w:rsid w:val="00681624"/>
    <w:rsid w:val="006C21C0"/>
    <w:rsid w:val="006C6B21"/>
    <w:rsid w:val="006D2032"/>
    <w:rsid w:val="006E16B2"/>
    <w:rsid w:val="006F2E27"/>
    <w:rsid w:val="00714E44"/>
    <w:rsid w:val="00725FD9"/>
    <w:rsid w:val="00747810"/>
    <w:rsid w:val="007513F2"/>
    <w:rsid w:val="00762BAA"/>
    <w:rsid w:val="007748D3"/>
    <w:rsid w:val="0078121E"/>
    <w:rsid w:val="007A4841"/>
    <w:rsid w:val="007C462E"/>
    <w:rsid w:val="007D6B42"/>
    <w:rsid w:val="007F71A0"/>
    <w:rsid w:val="00851385"/>
    <w:rsid w:val="00851602"/>
    <w:rsid w:val="00862683"/>
    <w:rsid w:val="00873A19"/>
    <w:rsid w:val="00876139"/>
    <w:rsid w:val="00883EFD"/>
    <w:rsid w:val="00892DED"/>
    <w:rsid w:val="008A7E5E"/>
    <w:rsid w:val="008E2F9F"/>
    <w:rsid w:val="008F5B0A"/>
    <w:rsid w:val="009136F7"/>
    <w:rsid w:val="00914EF4"/>
    <w:rsid w:val="009401DB"/>
    <w:rsid w:val="00940278"/>
    <w:rsid w:val="00972E5F"/>
    <w:rsid w:val="009A2663"/>
    <w:rsid w:val="009D2E1E"/>
    <w:rsid w:val="009D41BA"/>
    <w:rsid w:val="009D6EA3"/>
    <w:rsid w:val="009E785C"/>
    <w:rsid w:val="00A317D7"/>
    <w:rsid w:val="00A330F8"/>
    <w:rsid w:val="00A7671B"/>
    <w:rsid w:val="00A76770"/>
    <w:rsid w:val="00AB3B6D"/>
    <w:rsid w:val="00AC31BC"/>
    <w:rsid w:val="00AE4EA6"/>
    <w:rsid w:val="00B011AC"/>
    <w:rsid w:val="00B13CB1"/>
    <w:rsid w:val="00B362D1"/>
    <w:rsid w:val="00B56144"/>
    <w:rsid w:val="00B80509"/>
    <w:rsid w:val="00BA6651"/>
    <w:rsid w:val="00BB028F"/>
    <w:rsid w:val="00BF438A"/>
    <w:rsid w:val="00C27099"/>
    <w:rsid w:val="00C408D6"/>
    <w:rsid w:val="00C6078F"/>
    <w:rsid w:val="00C60E5C"/>
    <w:rsid w:val="00C768F4"/>
    <w:rsid w:val="00CB0D38"/>
    <w:rsid w:val="00CB59A5"/>
    <w:rsid w:val="00CD1529"/>
    <w:rsid w:val="00D46896"/>
    <w:rsid w:val="00D908FB"/>
    <w:rsid w:val="00DA4B8E"/>
    <w:rsid w:val="00DE379B"/>
    <w:rsid w:val="00DE7DCF"/>
    <w:rsid w:val="00DF0AB1"/>
    <w:rsid w:val="00E35EAC"/>
    <w:rsid w:val="00E634E6"/>
    <w:rsid w:val="00E71596"/>
    <w:rsid w:val="00E74992"/>
    <w:rsid w:val="00E77FE0"/>
    <w:rsid w:val="00E80BFF"/>
    <w:rsid w:val="00EA6C39"/>
    <w:rsid w:val="00ED5230"/>
    <w:rsid w:val="00F247C8"/>
    <w:rsid w:val="00F76426"/>
    <w:rsid w:val="00F8115E"/>
    <w:rsid w:val="00F82F30"/>
    <w:rsid w:val="00F94015"/>
    <w:rsid w:val="00F955A7"/>
    <w:rsid w:val="00FD3A6E"/>
    <w:rsid w:val="00FE2915"/>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F975"/>
  <w15:chartTrackingRefBased/>
  <w15:docId w15:val="{CDFC0EA0-4F1A-4C2C-9033-5E356F4A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8F4"/>
    <w:rPr>
      <w:rFonts w:eastAsiaTheme="majorEastAsia" w:cstheme="majorBidi"/>
      <w:color w:val="272727" w:themeColor="text1" w:themeTint="D8"/>
    </w:rPr>
  </w:style>
  <w:style w:type="paragraph" w:styleId="Title">
    <w:name w:val="Title"/>
    <w:basedOn w:val="Normal"/>
    <w:next w:val="Normal"/>
    <w:link w:val="TitleChar"/>
    <w:uiPriority w:val="10"/>
    <w:qFormat/>
    <w:rsid w:val="00C76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8F4"/>
    <w:pPr>
      <w:spacing w:before="160"/>
      <w:jc w:val="center"/>
    </w:pPr>
    <w:rPr>
      <w:i/>
      <w:iCs/>
      <w:color w:val="404040" w:themeColor="text1" w:themeTint="BF"/>
    </w:rPr>
  </w:style>
  <w:style w:type="character" w:customStyle="1" w:styleId="QuoteChar">
    <w:name w:val="Quote Char"/>
    <w:basedOn w:val="DefaultParagraphFont"/>
    <w:link w:val="Quote"/>
    <w:uiPriority w:val="29"/>
    <w:rsid w:val="00C768F4"/>
    <w:rPr>
      <w:i/>
      <w:iCs/>
      <w:color w:val="404040" w:themeColor="text1" w:themeTint="BF"/>
    </w:rPr>
  </w:style>
  <w:style w:type="paragraph" w:styleId="ListParagraph">
    <w:name w:val="List Paragraph"/>
    <w:basedOn w:val="Normal"/>
    <w:uiPriority w:val="34"/>
    <w:qFormat/>
    <w:rsid w:val="00C768F4"/>
    <w:pPr>
      <w:ind w:left="720"/>
      <w:contextualSpacing/>
    </w:pPr>
  </w:style>
  <w:style w:type="character" w:styleId="IntenseEmphasis">
    <w:name w:val="Intense Emphasis"/>
    <w:basedOn w:val="DefaultParagraphFont"/>
    <w:uiPriority w:val="21"/>
    <w:qFormat/>
    <w:rsid w:val="00C768F4"/>
    <w:rPr>
      <w:i/>
      <w:iCs/>
      <w:color w:val="0F4761" w:themeColor="accent1" w:themeShade="BF"/>
    </w:rPr>
  </w:style>
  <w:style w:type="paragraph" w:styleId="IntenseQuote">
    <w:name w:val="Intense Quote"/>
    <w:basedOn w:val="Normal"/>
    <w:next w:val="Normal"/>
    <w:link w:val="IntenseQuoteChar"/>
    <w:uiPriority w:val="30"/>
    <w:qFormat/>
    <w:rsid w:val="00C76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8F4"/>
    <w:rPr>
      <w:i/>
      <w:iCs/>
      <w:color w:val="0F4761" w:themeColor="accent1" w:themeShade="BF"/>
    </w:rPr>
  </w:style>
  <w:style w:type="character" w:styleId="IntenseReference">
    <w:name w:val="Intense Reference"/>
    <w:basedOn w:val="DefaultParagraphFont"/>
    <w:uiPriority w:val="32"/>
    <w:qFormat/>
    <w:rsid w:val="00C768F4"/>
    <w:rPr>
      <w:b/>
      <w:bCs/>
      <w:smallCaps/>
      <w:color w:val="0F4761" w:themeColor="accent1" w:themeShade="BF"/>
      <w:spacing w:val="5"/>
    </w:rPr>
  </w:style>
  <w:style w:type="paragraph" w:styleId="Header">
    <w:name w:val="header"/>
    <w:basedOn w:val="Normal"/>
    <w:link w:val="HeaderChar"/>
    <w:uiPriority w:val="99"/>
    <w:unhideWhenUsed/>
    <w:rsid w:val="009136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36F7"/>
  </w:style>
  <w:style w:type="paragraph" w:styleId="Footer">
    <w:name w:val="footer"/>
    <w:basedOn w:val="Normal"/>
    <w:link w:val="FooterChar"/>
    <w:uiPriority w:val="99"/>
    <w:unhideWhenUsed/>
    <w:rsid w:val="009136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36F7"/>
  </w:style>
  <w:style w:type="paragraph" w:styleId="NormalWeb">
    <w:name w:val="Normal (Web)"/>
    <w:basedOn w:val="Normal"/>
    <w:uiPriority w:val="99"/>
    <w:semiHidden/>
    <w:unhideWhenUsed/>
    <w:rsid w:val="009A2663"/>
    <w:rPr>
      <w:rFonts w:ascii="Times New Roman" w:hAnsi="Times New Roman" w:cs="Times New Roman"/>
    </w:rPr>
  </w:style>
  <w:style w:type="paragraph" w:styleId="PlainText">
    <w:name w:val="Plain Text"/>
    <w:basedOn w:val="Normal"/>
    <w:link w:val="PlainTextChar"/>
    <w:rsid w:val="007A4841"/>
    <w:pPr>
      <w:bidi/>
      <w:spacing w:after="0" w:line="240" w:lineRule="auto"/>
    </w:pPr>
    <w:rPr>
      <w:rFonts w:ascii="Courier New" w:eastAsia="Times New Roman" w:hAnsi="Times New Roman" w:cs="Miriam"/>
      <w:kern w:val="0"/>
      <w:sz w:val="20"/>
      <w:szCs w:val="20"/>
      <w:lang w:val="en-US" w:eastAsia="he-IL"/>
      <w14:ligatures w14:val="none"/>
    </w:rPr>
  </w:style>
  <w:style w:type="character" w:customStyle="1" w:styleId="PlainTextChar">
    <w:name w:val="Plain Text Char"/>
    <w:basedOn w:val="DefaultParagraphFont"/>
    <w:link w:val="PlainText"/>
    <w:rsid w:val="007A4841"/>
    <w:rPr>
      <w:rFonts w:ascii="Courier New" w:eastAsia="Times New Roman" w:hAnsi="Times New Roman" w:cs="Miriam"/>
      <w:kern w:val="0"/>
      <w:sz w:val="20"/>
      <w:szCs w:val="20"/>
      <w:lang w:val="en-US" w:eastAsia="he-IL"/>
      <w14:ligatures w14:val="none"/>
    </w:rPr>
  </w:style>
  <w:style w:type="table" w:styleId="TableGrid">
    <w:name w:val="Table Grid"/>
    <w:basedOn w:val="TableNormal"/>
    <w:rsid w:val="007A484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7F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2573</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Bergman-sidis Gali</dc:creator>
  <cp:keywords/>
  <dc:description/>
  <cp:lastModifiedBy>Miri Postol-Maltz</cp:lastModifiedBy>
  <cp:revision>2</cp:revision>
  <dcterms:created xsi:type="dcterms:W3CDTF">2026-08-07T11:56:00Z</dcterms:created>
  <dcterms:modified xsi:type="dcterms:W3CDTF">2026-08-07T11:56:00Z</dcterms:modified>
</cp:coreProperties>
</file>